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F7" w:rsidRDefault="00F052F7" w:rsidP="00F052F7">
      <w:pPr>
        <w:jc w:val="both"/>
        <w:rPr>
          <w:sz w:val="28"/>
          <w:szCs w:val="28"/>
        </w:rPr>
      </w:pPr>
    </w:p>
    <w:p w:rsidR="00F052F7" w:rsidRPr="00AA40DA" w:rsidRDefault="00F052F7" w:rsidP="00F052F7">
      <w:pPr>
        <w:jc w:val="center"/>
        <w:rPr>
          <w:rFonts w:ascii="Arial" w:hAnsi="Arial" w:cs="Arial"/>
          <w:b/>
          <w:caps/>
        </w:rPr>
      </w:pPr>
      <w:r w:rsidRPr="00AA40DA">
        <w:rPr>
          <w:rFonts w:ascii="Arial" w:hAnsi="Arial" w:cs="Arial"/>
          <w:b/>
          <w:caps/>
        </w:rPr>
        <w:t>Зелёнополянский сельский Совет депутатов</w:t>
      </w:r>
    </w:p>
    <w:p w:rsidR="00F052F7" w:rsidRPr="00AA40DA" w:rsidRDefault="00F052F7" w:rsidP="00F052F7">
      <w:pPr>
        <w:jc w:val="center"/>
        <w:rPr>
          <w:rFonts w:ascii="Arial" w:hAnsi="Arial" w:cs="Arial"/>
          <w:b/>
          <w:caps/>
        </w:rPr>
      </w:pPr>
      <w:r w:rsidRPr="00AA40DA">
        <w:rPr>
          <w:rFonts w:ascii="Arial" w:hAnsi="Arial" w:cs="Arial"/>
          <w:b/>
          <w:caps/>
        </w:rPr>
        <w:t>Троицкого района Алтайского края</w:t>
      </w:r>
    </w:p>
    <w:p w:rsidR="00F052F7" w:rsidRPr="00AA40DA" w:rsidRDefault="00F052F7" w:rsidP="00F052F7">
      <w:pPr>
        <w:jc w:val="center"/>
        <w:rPr>
          <w:rFonts w:ascii="Arial" w:hAnsi="Arial" w:cs="Arial"/>
          <w:b/>
          <w:caps/>
        </w:rPr>
      </w:pPr>
    </w:p>
    <w:p w:rsidR="00F052F7" w:rsidRDefault="00F052F7" w:rsidP="00F052F7">
      <w:pPr>
        <w:jc w:val="center"/>
        <w:rPr>
          <w:rFonts w:ascii="Arial" w:hAnsi="Arial" w:cs="Arial"/>
          <w:b/>
          <w:caps/>
        </w:rPr>
      </w:pPr>
      <w:r w:rsidRPr="00AA40DA">
        <w:rPr>
          <w:rFonts w:ascii="Arial" w:hAnsi="Arial" w:cs="Arial"/>
          <w:b/>
          <w:caps/>
        </w:rPr>
        <w:t>РЕШЕНИЕ</w:t>
      </w:r>
    </w:p>
    <w:p w:rsidR="00F052F7" w:rsidRPr="00AA40DA" w:rsidRDefault="00F052F7" w:rsidP="00F052F7">
      <w:pPr>
        <w:jc w:val="center"/>
        <w:rPr>
          <w:rFonts w:ascii="Arial" w:hAnsi="Arial" w:cs="Arial"/>
          <w:b/>
        </w:rPr>
      </w:pPr>
    </w:p>
    <w:p w:rsidR="00F052F7" w:rsidRPr="00085173" w:rsidRDefault="00F052F7" w:rsidP="00F052F7">
      <w:pPr>
        <w:pStyle w:val="1"/>
        <w:tabs>
          <w:tab w:val="left" w:pos="720"/>
        </w:tabs>
        <w:rPr>
          <w:sz w:val="24"/>
        </w:rPr>
      </w:pPr>
      <w:r>
        <w:rPr>
          <w:sz w:val="24"/>
        </w:rPr>
        <w:t>17.03.2016г.</w:t>
      </w:r>
      <w:r w:rsidRPr="00085173"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t xml:space="preserve">                           </w:t>
      </w:r>
      <w:r w:rsidRPr="00085173">
        <w:rPr>
          <w:sz w:val="24"/>
        </w:rPr>
        <w:t>№</w:t>
      </w:r>
      <w:r>
        <w:rPr>
          <w:sz w:val="24"/>
        </w:rPr>
        <w:t>4</w:t>
      </w:r>
      <w:r w:rsidRPr="00085173">
        <w:rPr>
          <w:sz w:val="24"/>
        </w:rPr>
        <w:t xml:space="preserve"> </w:t>
      </w:r>
    </w:p>
    <w:p w:rsidR="00F052F7" w:rsidRPr="009160EE" w:rsidRDefault="00F052F7" w:rsidP="00F052F7">
      <w:pPr>
        <w:jc w:val="center"/>
        <w:rPr>
          <w:rFonts w:ascii="Arial" w:hAnsi="Arial" w:cs="Arial"/>
        </w:rPr>
      </w:pPr>
      <w:proofErr w:type="gramStart"/>
      <w:r w:rsidRPr="009160EE">
        <w:rPr>
          <w:rFonts w:ascii="Arial" w:hAnsi="Arial" w:cs="Arial"/>
        </w:rPr>
        <w:t>с</w:t>
      </w:r>
      <w:proofErr w:type="gramEnd"/>
      <w:r w:rsidRPr="009160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9160EE">
        <w:rPr>
          <w:rFonts w:ascii="Arial" w:hAnsi="Arial" w:cs="Arial"/>
        </w:rPr>
        <w:t>Зелёная Поляна</w:t>
      </w:r>
    </w:p>
    <w:p w:rsidR="00F052F7" w:rsidRPr="009160EE" w:rsidRDefault="00F052F7" w:rsidP="00F052F7">
      <w:pPr>
        <w:jc w:val="center"/>
        <w:rPr>
          <w:rFonts w:ascii="Arial" w:hAnsi="Arial" w:cs="Arial"/>
        </w:rPr>
      </w:pPr>
    </w:p>
    <w:p w:rsidR="00F052F7" w:rsidRPr="00085173" w:rsidRDefault="00F052F7" w:rsidP="00F052F7">
      <w:pPr>
        <w:pStyle w:val="aa"/>
        <w:rPr>
          <w:rFonts w:ascii="Arial" w:hAnsi="Arial" w:cs="Arial"/>
          <w:sz w:val="24"/>
        </w:rPr>
      </w:pPr>
    </w:p>
    <w:p w:rsidR="00F052F7" w:rsidRPr="00085173" w:rsidRDefault="00F052F7" w:rsidP="00F052F7">
      <w:pPr>
        <w:pStyle w:val="aa"/>
        <w:jc w:val="left"/>
        <w:rPr>
          <w:rFonts w:ascii="Arial" w:hAnsi="Arial" w:cs="Arial"/>
          <w:sz w:val="24"/>
        </w:rPr>
      </w:pPr>
      <w:r w:rsidRPr="00085173">
        <w:rPr>
          <w:rFonts w:ascii="Arial" w:hAnsi="Arial" w:cs="Arial"/>
          <w:sz w:val="24"/>
        </w:rPr>
        <w:t>Об утверждении отчета об исполнении</w:t>
      </w:r>
    </w:p>
    <w:p w:rsidR="00F052F7" w:rsidRPr="00085173" w:rsidRDefault="00F052F7" w:rsidP="00F052F7">
      <w:pPr>
        <w:pStyle w:val="aa"/>
        <w:jc w:val="left"/>
        <w:rPr>
          <w:rFonts w:ascii="Arial" w:hAnsi="Arial" w:cs="Arial"/>
          <w:sz w:val="24"/>
        </w:rPr>
      </w:pPr>
      <w:r w:rsidRPr="00085173">
        <w:rPr>
          <w:rFonts w:ascii="Arial" w:hAnsi="Arial" w:cs="Arial"/>
          <w:sz w:val="24"/>
        </w:rPr>
        <w:t>бюджета муниципального образования</w:t>
      </w:r>
    </w:p>
    <w:p w:rsidR="00F052F7" w:rsidRPr="00085173" w:rsidRDefault="00F052F7" w:rsidP="00F052F7">
      <w:pPr>
        <w:pStyle w:val="aa"/>
        <w:jc w:val="left"/>
        <w:rPr>
          <w:rFonts w:ascii="Arial" w:hAnsi="Arial" w:cs="Arial"/>
          <w:sz w:val="24"/>
        </w:rPr>
      </w:pPr>
      <w:proofErr w:type="spellStart"/>
      <w:r w:rsidRPr="00085173">
        <w:rPr>
          <w:rFonts w:ascii="Arial" w:hAnsi="Arial" w:cs="Arial"/>
          <w:sz w:val="24"/>
        </w:rPr>
        <w:t>Зелёнополянский</w:t>
      </w:r>
      <w:proofErr w:type="spellEnd"/>
      <w:r w:rsidRPr="00085173">
        <w:rPr>
          <w:rFonts w:ascii="Arial" w:hAnsi="Arial" w:cs="Arial"/>
          <w:sz w:val="24"/>
        </w:rPr>
        <w:t xml:space="preserve"> сельсовет </w:t>
      </w:r>
      <w:proofErr w:type="gramStart"/>
      <w:r w:rsidRPr="00085173">
        <w:rPr>
          <w:rFonts w:ascii="Arial" w:hAnsi="Arial" w:cs="Arial"/>
          <w:sz w:val="24"/>
        </w:rPr>
        <w:t>Троицкого</w:t>
      </w:r>
      <w:proofErr w:type="gramEnd"/>
    </w:p>
    <w:p w:rsidR="00F052F7" w:rsidRPr="00085173" w:rsidRDefault="00F052F7" w:rsidP="00F052F7">
      <w:pPr>
        <w:pStyle w:val="aa"/>
        <w:jc w:val="left"/>
        <w:rPr>
          <w:rFonts w:ascii="Arial" w:hAnsi="Arial" w:cs="Arial"/>
          <w:sz w:val="24"/>
        </w:rPr>
      </w:pPr>
      <w:r w:rsidRPr="00085173">
        <w:rPr>
          <w:rFonts w:ascii="Arial" w:hAnsi="Arial" w:cs="Arial"/>
          <w:sz w:val="24"/>
        </w:rPr>
        <w:t xml:space="preserve"> района Алтайского края за 201</w:t>
      </w:r>
      <w:r>
        <w:rPr>
          <w:rFonts w:ascii="Arial" w:hAnsi="Arial" w:cs="Arial"/>
          <w:sz w:val="24"/>
        </w:rPr>
        <w:t>5</w:t>
      </w:r>
      <w:r w:rsidRPr="00085173">
        <w:rPr>
          <w:rFonts w:ascii="Arial" w:hAnsi="Arial" w:cs="Arial"/>
          <w:sz w:val="24"/>
        </w:rPr>
        <w:t xml:space="preserve"> год</w:t>
      </w:r>
    </w:p>
    <w:p w:rsidR="00F052F7" w:rsidRPr="00085173" w:rsidRDefault="00F052F7" w:rsidP="00F052F7">
      <w:pPr>
        <w:pStyle w:val="aa"/>
        <w:jc w:val="left"/>
        <w:rPr>
          <w:rFonts w:ascii="Arial" w:hAnsi="Arial" w:cs="Arial"/>
          <w:sz w:val="24"/>
        </w:rPr>
      </w:pPr>
    </w:p>
    <w:p w:rsidR="00F052F7" w:rsidRPr="00085173" w:rsidRDefault="00F052F7" w:rsidP="00F052F7">
      <w:pPr>
        <w:pStyle w:val="aa"/>
        <w:jc w:val="left"/>
        <w:rPr>
          <w:rFonts w:ascii="Arial" w:hAnsi="Arial" w:cs="Arial"/>
          <w:sz w:val="24"/>
        </w:rPr>
      </w:pPr>
    </w:p>
    <w:p w:rsidR="00F052F7" w:rsidRPr="00AA40DA" w:rsidRDefault="00F052F7" w:rsidP="00F052F7">
      <w:pPr>
        <w:pStyle w:val="aa"/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085173">
        <w:rPr>
          <w:rFonts w:ascii="Arial" w:hAnsi="Arial" w:cs="Arial"/>
          <w:sz w:val="24"/>
        </w:rPr>
        <w:t xml:space="preserve">В соответствии с пунктом 2 статьи 21 Устава муниципального образования </w:t>
      </w:r>
      <w:proofErr w:type="spellStart"/>
      <w:r w:rsidRPr="00AA40DA">
        <w:rPr>
          <w:rFonts w:ascii="Arial" w:hAnsi="Arial" w:cs="Arial"/>
          <w:sz w:val="24"/>
          <w:szCs w:val="24"/>
        </w:rPr>
        <w:t>Зелёнополянский</w:t>
      </w:r>
      <w:proofErr w:type="spellEnd"/>
      <w:r w:rsidRPr="00AA40DA">
        <w:rPr>
          <w:rFonts w:ascii="Arial" w:hAnsi="Arial" w:cs="Arial"/>
          <w:sz w:val="24"/>
          <w:szCs w:val="24"/>
        </w:rPr>
        <w:t xml:space="preserve"> сельсовет Троицкого района Алтайского края.</w:t>
      </w:r>
    </w:p>
    <w:p w:rsidR="00F052F7" w:rsidRDefault="00F052F7" w:rsidP="00F052F7">
      <w:pPr>
        <w:tabs>
          <w:tab w:val="left" w:pos="2460"/>
        </w:tabs>
        <w:jc w:val="both"/>
        <w:rPr>
          <w:rFonts w:ascii="Arial" w:hAnsi="Arial" w:cs="Arial"/>
        </w:rPr>
      </w:pPr>
      <w:proofErr w:type="spellStart"/>
      <w:r w:rsidRPr="00AA40DA">
        <w:rPr>
          <w:rFonts w:ascii="Arial" w:hAnsi="Arial" w:cs="Arial"/>
        </w:rPr>
        <w:t>Зелёнополянский</w:t>
      </w:r>
      <w:proofErr w:type="spellEnd"/>
      <w:r w:rsidRPr="00AA40DA">
        <w:rPr>
          <w:rFonts w:ascii="Arial" w:hAnsi="Arial" w:cs="Arial"/>
        </w:rPr>
        <w:t xml:space="preserve"> сельский Совет депутатов</w:t>
      </w:r>
    </w:p>
    <w:p w:rsidR="00F052F7" w:rsidRPr="00AA40DA" w:rsidRDefault="00F052F7" w:rsidP="00F052F7">
      <w:pPr>
        <w:tabs>
          <w:tab w:val="left" w:pos="2460"/>
        </w:tabs>
        <w:jc w:val="both"/>
        <w:rPr>
          <w:rFonts w:ascii="Arial" w:hAnsi="Arial" w:cs="Arial"/>
        </w:rPr>
      </w:pPr>
    </w:p>
    <w:p w:rsidR="00F052F7" w:rsidRPr="00FF663A" w:rsidRDefault="00F052F7" w:rsidP="00F052F7">
      <w:pPr>
        <w:tabs>
          <w:tab w:val="left" w:pos="2460"/>
        </w:tabs>
        <w:jc w:val="center"/>
        <w:rPr>
          <w:rFonts w:ascii="Arial" w:hAnsi="Arial" w:cs="Arial"/>
          <w:b/>
        </w:rPr>
      </w:pPr>
      <w:r w:rsidRPr="00FF663A">
        <w:rPr>
          <w:rFonts w:ascii="Arial" w:hAnsi="Arial" w:cs="Arial"/>
          <w:b/>
        </w:rPr>
        <w:t>РЕШИЛ:</w:t>
      </w:r>
    </w:p>
    <w:p w:rsidR="00F052F7" w:rsidRPr="00085173" w:rsidRDefault="00F052F7" w:rsidP="00F052F7">
      <w:pPr>
        <w:tabs>
          <w:tab w:val="left" w:pos="2460"/>
        </w:tabs>
        <w:jc w:val="center"/>
        <w:rPr>
          <w:rFonts w:ascii="Arial" w:hAnsi="Arial" w:cs="Arial"/>
          <w:b/>
        </w:rPr>
      </w:pPr>
    </w:p>
    <w:p w:rsidR="00F052F7" w:rsidRPr="00085173" w:rsidRDefault="00F052F7" w:rsidP="00F052F7">
      <w:pPr>
        <w:pStyle w:val="aa"/>
        <w:ind w:firstLine="720"/>
        <w:jc w:val="both"/>
        <w:rPr>
          <w:rFonts w:ascii="Arial" w:hAnsi="Arial" w:cs="Arial"/>
          <w:sz w:val="24"/>
        </w:rPr>
      </w:pPr>
      <w:r w:rsidRPr="00085173">
        <w:rPr>
          <w:rFonts w:ascii="Arial" w:hAnsi="Arial" w:cs="Arial"/>
          <w:sz w:val="24"/>
        </w:rPr>
        <w:t xml:space="preserve">1. Утвердить отчет об исполнении бюджета муниципального образования </w:t>
      </w:r>
      <w:proofErr w:type="spellStart"/>
      <w:r w:rsidRPr="00085173">
        <w:rPr>
          <w:rFonts w:ascii="Arial" w:hAnsi="Arial" w:cs="Arial"/>
          <w:sz w:val="24"/>
        </w:rPr>
        <w:t>Зелёнополянский</w:t>
      </w:r>
      <w:proofErr w:type="spellEnd"/>
      <w:r w:rsidRPr="00085173">
        <w:rPr>
          <w:rFonts w:ascii="Arial" w:hAnsi="Arial" w:cs="Arial"/>
          <w:sz w:val="24"/>
        </w:rPr>
        <w:t xml:space="preserve">  сельсовет Троицкого района Алтайского края за 201</w:t>
      </w:r>
      <w:r>
        <w:rPr>
          <w:rFonts w:ascii="Arial" w:hAnsi="Arial" w:cs="Arial"/>
          <w:sz w:val="24"/>
        </w:rPr>
        <w:t>5</w:t>
      </w:r>
      <w:r w:rsidRPr="00085173">
        <w:rPr>
          <w:rFonts w:ascii="Arial" w:hAnsi="Arial" w:cs="Arial"/>
          <w:sz w:val="24"/>
        </w:rPr>
        <w:t xml:space="preserve"> год. </w:t>
      </w:r>
    </w:p>
    <w:p w:rsidR="00F052F7" w:rsidRPr="00AA40DA" w:rsidRDefault="00F052F7" w:rsidP="00F052F7">
      <w:pPr>
        <w:tabs>
          <w:tab w:val="left" w:pos="2780"/>
        </w:tabs>
        <w:ind w:firstLine="720"/>
        <w:jc w:val="both"/>
        <w:rPr>
          <w:rFonts w:ascii="Arial" w:hAnsi="Arial" w:cs="Arial"/>
        </w:rPr>
      </w:pPr>
      <w:r w:rsidRPr="00AA40DA">
        <w:rPr>
          <w:rFonts w:ascii="Arial" w:hAnsi="Arial" w:cs="Arial"/>
        </w:rPr>
        <w:t xml:space="preserve">2. </w:t>
      </w:r>
      <w:proofErr w:type="gramStart"/>
      <w:r w:rsidRPr="00AA40DA">
        <w:rPr>
          <w:rFonts w:ascii="Arial" w:hAnsi="Arial" w:cs="Arial"/>
        </w:rPr>
        <w:t>Контроль за</w:t>
      </w:r>
      <w:proofErr w:type="gramEnd"/>
      <w:r w:rsidRPr="00AA40DA">
        <w:rPr>
          <w:rFonts w:ascii="Arial" w:hAnsi="Arial" w:cs="Arial"/>
        </w:rPr>
        <w:t xml:space="preserve"> исполнением настоящего решения возложить на постоянную комиссию по вопросам плана, бюджета и социальной сферы (А.П. </w:t>
      </w:r>
      <w:proofErr w:type="spellStart"/>
      <w:r w:rsidRPr="00AA40DA">
        <w:rPr>
          <w:rFonts w:ascii="Arial" w:hAnsi="Arial" w:cs="Arial"/>
        </w:rPr>
        <w:t>Чепкасов</w:t>
      </w:r>
      <w:proofErr w:type="spellEnd"/>
      <w:r w:rsidRPr="00AA40DA">
        <w:rPr>
          <w:rFonts w:ascii="Arial" w:hAnsi="Arial" w:cs="Arial"/>
        </w:rPr>
        <w:t>).</w:t>
      </w:r>
    </w:p>
    <w:p w:rsidR="00F052F7" w:rsidRPr="00AA40DA" w:rsidRDefault="00F052F7" w:rsidP="00F052F7">
      <w:pPr>
        <w:tabs>
          <w:tab w:val="left" w:pos="2780"/>
        </w:tabs>
        <w:ind w:firstLine="720"/>
        <w:jc w:val="both"/>
        <w:rPr>
          <w:rFonts w:ascii="Arial" w:hAnsi="Arial" w:cs="Arial"/>
        </w:rPr>
      </w:pPr>
      <w:r w:rsidRPr="00AA40DA">
        <w:rPr>
          <w:rFonts w:ascii="Arial" w:hAnsi="Arial" w:cs="Arial"/>
        </w:rPr>
        <w:t>3. Настоящее решение обнародовать в установленном порядке.</w:t>
      </w:r>
    </w:p>
    <w:p w:rsidR="00F052F7" w:rsidRPr="00AA40DA" w:rsidRDefault="00F052F7" w:rsidP="00F052F7">
      <w:pPr>
        <w:tabs>
          <w:tab w:val="left" w:pos="2780"/>
        </w:tabs>
        <w:ind w:firstLine="720"/>
        <w:jc w:val="both"/>
        <w:rPr>
          <w:rFonts w:ascii="Arial" w:hAnsi="Arial" w:cs="Arial"/>
        </w:rPr>
      </w:pPr>
    </w:p>
    <w:p w:rsidR="00F052F7" w:rsidRPr="00AA40DA" w:rsidRDefault="00F052F7" w:rsidP="00F052F7">
      <w:pPr>
        <w:tabs>
          <w:tab w:val="left" w:pos="2780"/>
        </w:tabs>
        <w:ind w:firstLine="720"/>
        <w:jc w:val="both"/>
        <w:rPr>
          <w:rFonts w:ascii="Arial" w:hAnsi="Arial" w:cs="Arial"/>
        </w:rPr>
      </w:pPr>
    </w:p>
    <w:p w:rsidR="00F052F7" w:rsidRPr="00AA40DA" w:rsidRDefault="00F052F7" w:rsidP="00F052F7">
      <w:pPr>
        <w:tabs>
          <w:tab w:val="left" w:pos="2780"/>
        </w:tabs>
        <w:ind w:firstLine="720"/>
        <w:jc w:val="both"/>
        <w:rPr>
          <w:rFonts w:ascii="Arial" w:hAnsi="Arial" w:cs="Arial"/>
        </w:rPr>
      </w:pPr>
    </w:p>
    <w:p w:rsidR="00F052F7" w:rsidRDefault="00F052F7" w:rsidP="00F052F7">
      <w:pPr>
        <w:tabs>
          <w:tab w:val="left" w:pos="2780"/>
        </w:tabs>
        <w:ind w:firstLine="720"/>
        <w:jc w:val="both"/>
        <w:rPr>
          <w:rFonts w:ascii="Arial" w:hAnsi="Arial" w:cs="Arial"/>
        </w:rPr>
      </w:pPr>
    </w:p>
    <w:p w:rsidR="00F052F7" w:rsidRPr="00AA40DA" w:rsidRDefault="00F052F7" w:rsidP="00F052F7">
      <w:pPr>
        <w:tabs>
          <w:tab w:val="left" w:pos="2780"/>
        </w:tabs>
        <w:ind w:firstLine="720"/>
        <w:jc w:val="both"/>
        <w:rPr>
          <w:rFonts w:ascii="Arial" w:hAnsi="Arial" w:cs="Arial"/>
        </w:rPr>
      </w:pPr>
    </w:p>
    <w:p w:rsidR="00F052F7" w:rsidRPr="00AA40DA" w:rsidRDefault="00F052F7" w:rsidP="00F052F7">
      <w:pPr>
        <w:tabs>
          <w:tab w:val="left" w:pos="2780"/>
        </w:tabs>
        <w:ind w:firstLine="720"/>
        <w:jc w:val="both"/>
        <w:rPr>
          <w:rFonts w:ascii="Arial" w:hAnsi="Arial" w:cs="Arial"/>
        </w:rPr>
      </w:pPr>
    </w:p>
    <w:p w:rsidR="00F052F7" w:rsidRDefault="00F052F7" w:rsidP="00F052F7">
      <w:pPr>
        <w:tabs>
          <w:tab w:val="left" w:pos="2780"/>
        </w:tabs>
        <w:ind w:firstLine="720"/>
        <w:jc w:val="both"/>
        <w:rPr>
          <w:rFonts w:ascii="Arial" w:hAnsi="Arial" w:cs="Arial"/>
        </w:rPr>
      </w:pPr>
      <w:r w:rsidRPr="00AA40DA">
        <w:rPr>
          <w:rFonts w:ascii="Arial" w:hAnsi="Arial" w:cs="Arial"/>
        </w:rPr>
        <w:t xml:space="preserve">Глава сельсовета                                                                 </w:t>
      </w:r>
      <w:r>
        <w:rPr>
          <w:rFonts w:ascii="Arial" w:hAnsi="Arial" w:cs="Arial"/>
        </w:rPr>
        <w:t>С.П. Сокол</w:t>
      </w:r>
    </w:p>
    <w:p w:rsidR="00F052F7" w:rsidRDefault="00F052F7" w:rsidP="00F052F7">
      <w:pPr>
        <w:tabs>
          <w:tab w:val="left" w:pos="2780"/>
        </w:tabs>
        <w:ind w:firstLine="720"/>
        <w:jc w:val="both"/>
        <w:rPr>
          <w:rFonts w:ascii="Arial" w:hAnsi="Arial" w:cs="Arial"/>
        </w:rPr>
      </w:pPr>
    </w:p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/>
    <w:p w:rsidR="00F052F7" w:rsidRPr="00272061" w:rsidRDefault="00F052F7" w:rsidP="00F052F7">
      <w:pPr>
        <w:ind w:left="5400" w:firstLine="3600"/>
      </w:pPr>
      <w:r>
        <w:lastRenderedPageBreak/>
        <w:t xml:space="preserve">                                                 </w:t>
      </w:r>
      <w:r w:rsidRPr="00272061">
        <w:t xml:space="preserve">ПРИЛОЖЕНИЕ № 1     </w:t>
      </w:r>
    </w:p>
    <w:p w:rsidR="00F052F7" w:rsidRPr="00585291" w:rsidRDefault="00F052F7" w:rsidP="00F052F7">
      <w:pPr>
        <w:tabs>
          <w:tab w:val="left" w:pos="5100"/>
        </w:tabs>
        <w:ind w:left="5400"/>
      </w:pPr>
      <w:r w:rsidRPr="00272061">
        <w:t xml:space="preserve">к решению </w:t>
      </w:r>
      <w:proofErr w:type="spellStart"/>
      <w:r w:rsidRPr="00272061">
        <w:t>Зелёнополянского</w:t>
      </w:r>
      <w:proofErr w:type="spellEnd"/>
      <w:r>
        <w:t xml:space="preserve"> сельского  </w:t>
      </w:r>
      <w:r w:rsidRPr="00272061">
        <w:t>Совета депут</w:t>
      </w:r>
      <w:r>
        <w:t xml:space="preserve">атов Троицкого района Алтайского  </w:t>
      </w:r>
      <w:r w:rsidRPr="00272061">
        <w:t>края</w:t>
      </w:r>
      <w:r>
        <w:t xml:space="preserve">  </w:t>
      </w:r>
      <w:r>
        <w:rPr>
          <w:color w:val="000000"/>
        </w:rPr>
        <w:t xml:space="preserve">№4 </w:t>
      </w:r>
      <w:r w:rsidRPr="00272061">
        <w:rPr>
          <w:color w:val="000000"/>
        </w:rPr>
        <w:t>от</w:t>
      </w:r>
      <w:r>
        <w:rPr>
          <w:color w:val="000000"/>
        </w:rPr>
        <w:t xml:space="preserve"> 17.03.2016г. </w:t>
      </w:r>
      <w:r w:rsidRPr="00272061">
        <w:rPr>
          <w:color w:val="000000"/>
        </w:rPr>
        <w:t xml:space="preserve"> </w:t>
      </w:r>
    </w:p>
    <w:p w:rsidR="00F052F7" w:rsidRDefault="00F052F7" w:rsidP="00F052F7">
      <w:pPr>
        <w:jc w:val="center"/>
        <w:rPr>
          <w:b/>
          <w:caps/>
        </w:rPr>
      </w:pPr>
    </w:p>
    <w:p w:rsidR="00F052F7" w:rsidRPr="0027557F" w:rsidRDefault="00F052F7" w:rsidP="00F052F7">
      <w:pPr>
        <w:jc w:val="center"/>
        <w:rPr>
          <w:b/>
        </w:rPr>
      </w:pPr>
      <w:r w:rsidRPr="0027557F">
        <w:rPr>
          <w:b/>
        </w:rPr>
        <w:t xml:space="preserve">Нормативы отчислений неналоговых доходов </w:t>
      </w:r>
      <w:proofErr w:type="gramStart"/>
      <w:r w:rsidRPr="0027557F">
        <w:rPr>
          <w:b/>
        </w:rPr>
        <w:t>в</w:t>
      </w:r>
      <w:proofErr w:type="gramEnd"/>
    </w:p>
    <w:p w:rsidR="00F052F7" w:rsidRDefault="00F052F7" w:rsidP="00F052F7">
      <w:pPr>
        <w:jc w:val="center"/>
        <w:rPr>
          <w:b/>
        </w:rPr>
      </w:pPr>
      <w:r w:rsidRPr="0027557F">
        <w:rPr>
          <w:b/>
        </w:rPr>
        <w:t xml:space="preserve">бюджет  </w:t>
      </w:r>
      <w:proofErr w:type="spellStart"/>
      <w:r w:rsidRPr="0027557F">
        <w:rPr>
          <w:b/>
        </w:rPr>
        <w:t>Зелён</w:t>
      </w:r>
      <w:r>
        <w:rPr>
          <w:b/>
        </w:rPr>
        <w:t>ополянского</w:t>
      </w:r>
      <w:proofErr w:type="spellEnd"/>
      <w:r>
        <w:rPr>
          <w:b/>
        </w:rPr>
        <w:t xml:space="preserve">  сельсовета  на 2015</w:t>
      </w:r>
      <w:r w:rsidRPr="0027557F">
        <w:rPr>
          <w:b/>
        </w:rPr>
        <w:t xml:space="preserve"> год</w:t>
      </w:r>
    </w:p>
    <w:p w:rsidR="00F052F7" w:rsidRDefault="00F052F7" w:rsidP="00F052F7">
      <w:pPr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580"/>
        <w:gridCol w:w="1440"/>
      </w:tblGrid>
      <w:tr w:rsidR="00F052F7" w:rsidTr="00951705">
        <w:tc>
          <w:tcPr>
            <w:tcW w:w="2700" w:type="dxa"/>
          </w:tcPr>
          <w:p w:rsidR="00F052F7" w:rsidRPr="00560EAD" w:rsidRDefault="00F052F7" w:rsidP="00951705">
            <w:pPr>
              <w:shd w:val="clear" w:color="auto" w:fill="FFFFFF"/>
              <w:ind w:left="5"/>
              <w:rPr>
                <w:b/>
                <w:bCs/>
                <w:color w:val="000000"/>
                <w:spacing w:val="-4"/>
                <w:sz w:val="21"/>
                <w:szCs w:val="21"/>
              </w:rPr>
            </w:pPr>
            <w:r w:rsidRPr="00560EAD">
              <w:rPr>
                <w:b/>
                <w:bCs/>
                <w:color w:val="000000"/>
                <w:spacing w:val="-4"/>
                <w:sz w:val="21"/>
                <w:szCs w:val="21"/>
              </w:rPr>
              <w:t>Коды бюдж</w:t>
            </w:r>
            <w:r>
              <w:rPr>
                <w:b/>
                <w:bCs/>
                <w:color w:val="000000"/>
                <w:spacing w:val="-4"/>
                <w:sz w:val="21"/>
                <w:szCs w:val="21"/>
              </w:rPr>
              <w:t>е</w:t>
            </w:r>
            <w:r w:rsidRPr="00560EAD">
              <w:rPr>
                <w:b/>
                <w:bCs/>
                <w:color w:val="000000"/>
                <w:spacing w:val="-4"/>
                <w:sz w:val="21"/>
                <w:szCs w:val="21"/>
              </w:rPr>
              <w:t>тной классификации Российской Федерации</w:t>
            </w:r>
          </w:p>
        </w:tc>
        <w:tc>
          <w:tcPr>
            <w:tcW w:w="558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Наименование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both"/>
              <w:rPr>
                <w:b/>
                <w:bCs/>
                <w:color w:val="000000"/>
                <w:spacing w:val="1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1"/>
                <w:sz w:val="21"/>
                <w:szCs w:val="21"/>
              </w:rPr>
              <w:t>Норматив отчислений, %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21"/>
                <w:szCs w:val="21"/>
              </w:rPr>
              <w:t>303 1 11 02033 10 0000 120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30" w:lineRule="exact"/>
              <w:ind w:right="24" w:hanging="14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>Доходы от размещения временно свободных средств бюджетов 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1"/>
                <w:szCs w:val="21"/>
              </w:rPr>
              <w:t>303 1 11 02085 10 0000 120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26" w:lineRule="exact"/>
              <w:ind w:right="19" w:hanging="14"/>
              <w:jc w:val="both"/>
            </w:pPr>
            <w:r w:rsidRPr="00560EAD">
              <w:rPr>
                <w:color w:val="000000"/>
                <w:spacing w:val="-7"/>
                <w:sz w:val="21"/>
                <w:szCs w:val="21"/>
              </w:rPr>
              <w:t xml:space="preserve">Доходы от размещения сумм, аккумулируемых в ходе проведения </w:t>
            </w:r>
            <w:r w:rsidRPr="00560EAD">
              <w:rPr>
                <w:color w:val="000000"/>
                <w:spacing w:val="-3"/>
                <w:sz w:val="21"/>
                <w:szCs w:val="21"/>
              </w:rPr>
              <w:t xml:space="preserve">аукционов по продаже акций, находящихся в собственности 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>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5"/>
            </w:pPr>
            <w:r>
              <w:rPr>
                <w:color w:val="000000"/>
                <w:sz w:val="21"/>
                <w:szCs w:val="21"/>
              </w:rPr>
              <w:t>303 1 11 03050 10 0000 120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30" w:lineRule="exact"/>
              <w:ind w:right="19" w:hanging="10"/>
              <w:jc w:val="both"/>
            </w:pPr>
            <w:r w:rsidRPr="00560EAD">
              <w:rPr>
                <w:color w:val="000000"/>
                <w:spacing w:val="-5"/>
                <w:sz w:val="21"/>
                <w:szCs w:val="21"/>
              </w:rPr>
              <w:t xml:space="preserve">Проценты, полученные от предоставления бюджетных кредитов </w:t>
            </w:r>
            <w:r w:rsidRPr="00560EAD">
              <w:rPr>
                <w:color w:val="000000"/>
                <w:spacing w:val="-4"/>
                <w:sz w:val="21"/>
                <w:szCs w:val="21"/>
              </w:rPr>
              <w:t>внутри страны за счет средств бюджетов 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1"/>
                <w:szCs w:val="21"/>
              </w:rPr>
              <w:t>303 1 11 05025 10 0000 120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30" w:lineRule="exact"/>
              <w:ind w:right="14" w:hanging="10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>Доходы получаемые в виде арендной платы, а также средства от продажи права на заключение договоров аренды на земли, находящиеся в собственности поселени</w:t>
            </w:r>
            <w:proofErr w:type="gramStart"/>
            <w:r w:rsidRPr="00560EAD">
              <w:rPr>
                <w:color w:val="000000"/>
                <w:spacing w:val="-6"/>
                <w:sz w:val="21"/>
                <w:szCs w:val="21"/>
              </w:rPr>
              <w:t>й(</w:t>
            </w:r>
            <w:proofErr w:type="gramEnd"/>
            <w:r w:rsidRPr="00560EAD">
              <w:rPr>
                <w:color w:val="000000"/>
                <w:spacing w:val="-6"/>
                <w:sz w:val="21"/>
                <w:szCs w:val="21"/>
              </w:rPr>
              <w:t>за исключением земельных участков муниципальных автономных учреждений, а  также земельных участков муниципальных унитарных предприятий ,в том числе казенных).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1"/>
                <w:szCs w:val="21"/>
              </w:rPr>
              <w:t>303 1 11 05035 10 0000 120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26" w:lineRule="exact"/>
              <w:ind w:right="14" w:hanging="5"/>
              <w:jc w:val="both"/>
            </w:pPr>
            <w:r w:rsidRPr="00560EAD">
              <w:rPr>
                <w:color w:val="000000"/>
                <w:spacing w:val="5"/>
                <w:sz w:val="21"/>
                <w:szCs w:val="21"/>
              </w:rPr>
              <w:t xml:space="preserve">Доходы от сдачи в аренду имущества, находящегося в </w:t>
            </w:r>
            <w:r w:rsidRPr="00560EAD">
              <w:rPr>
                <w:color w:val="000000"/>
                <w:sz w:val="21"/>
                <w:szCs w:val="21"/>
              </w:rPr>
              <w:t xml:space="preserve">оперативном управлении органов управления поселений и созданных ими учреждений и в хозяйственном ведении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муниципальных унитарных предприятий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21"/>
                <w:szCs w:val="21"/>
              </w:rPr>
              <w:t>303 1 11 08035 10 0000 120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30" w:lineRule="exact"/>
              <w:jc w:val="both"/>
            </w:pPr>
            <w:r w:rsidRPr="00560EAD">
              <w:rPr>
                <w:color w:val="000000"/>
                <w:spacing w:val="5"/>
                <w:sz w:val="21"/>
                <w:szCs w:val="21"/>
              </w:rPr>
              <w:t xml:space="preserve">Доходы от эксплуатации и использования </w:t>
            </w:r>
            <w:proofErr w:type="gramStart"/>
            <w:r w:rsidRPr="00560EAD">
              <w:rPr>
                <w:color w:val="000000"/>
                <w:spacing w:val="5"/>
                <w:sz w:val="21"/>
                <w:szCs w:val="21"/>
              </w:rPr>
              <w:t>имущества</w:t>
            </w:r>
            <w:proofErr w:type="gramEnd"/>
            <w:r w:rsidRPr="00560EAD">
              <w:rPr>
                <w:color w:val="000000"/>
                <w:spacing w:val="5"/>
                <w:sz w:val="21"/>
                <w:szCs w:val="21"/>
              </w:rPr>
              <w:t xml:space="preserve">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автомобильных дорог, находящихся в собственности 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21"/>
                <w:szCs w:val="21"/>
              </w:rPr>
              <w:t>303 1 13 03050 10 0000 130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30" w:lineRule="exact"/>
              <w:ind w:right="5" w:firstLine="5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Прочие доходы от оказания платных услуг получателями средств бюджетов поселений и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компенсации затрат государства</w:t>
            </w:r>
            <w:r w:rsidRPr="00560EAD">
              <w:t xml:space="preserve">  бюджетов поселений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24"/>
            </w:pPr>
            <w:r>
              <w:rPr>
                <w:color w:val="000000"/>
                <w:sz w:val="21"/>
                <w:szCs w:val="21"/>
              </w:rPr>
              <w:t>303 1 14 01050 10 0000 410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ind w:right="1416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>Доходы от продажи квартир находящихся в собственности 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34"/>
            </w:pPr>
            <w:r>
              <w:rPr>
                <w:color w:val="000000"/>
                <w:sz w:val="21"/>
                <w:szCs w:val="21"/>
              </w:rPr>
              <w:t>303 1 14 02032 10 0000 410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26" w:lineRule="exact"/>
              <w:ind w:left="10" w:firstLine="14"/>
              <w:jc w:val="both"/>
            </w:pPr>
            <w:r w:rsidRPr="00560EAD">
              <w:rPr>
                <w:color w:val="000000"/>
                <w:spacing w:val="1"/>
                <w:sz w:val="21"/>
                <w:szCs w:val="21"/>
              </w:rPr>
              <w:t xml:space="preserve">Доходы от реализации имущества, </w:t>
            </w:r>
            <w:r w:rsidRPr="00560EAD">
              <w:rPr>
                <w:color w:val="000000"/>
                <w:spacing w:val="4"/>
                <w:sz w:val="21"/>
                <w:szCs w:val="21"/>
              </w:rPr>
              <w:t xml:space="preserve">находящегося в оперативном управлении учреждений,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имуществу.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rPr>
          <w:trHeight w:val="1129"/>
        </w:trPr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38"/>
            </w:pPr>
            <w:r>
              <w:rPr>
                <w:color w:val="000000"/>
                <w:sz w:val="21"/>
                <w:szCs w:val="21"/>
              </w:rPr>
              <w:t>303 1 14 02032 10 0000 440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30" w:lineRule="exact"/>
              <w:ind w:left="14" w:firstLine="19"/>
              <w:jc w:val="both"/>
            </w:pPr>
            <w:r w:rsidRPr="00560EAD">
              <w:rPr>
                <w:color w:val="000000"/>
                <w:spacing w:val="1"/>
                <w:sz w:val="21"/>
                <w:szCs w:val="21"/>
              </w:rPr>
              <w:t xml:space="preserve">Доходы от реализации имущества, </w:t>
            </w:r>
            <w:r w:rsidRPr="00560EAD">
              <w:rPr>
                <w:color w:val="000000"/>
                <w:spacing w:val="4"/>
                <w:sz w:val="21"/>
                <w:szCs w:val="21"/>
              </w:rPr>
              <w:t xml:space="preserve">находящегося в оперативном управлении учреждений, 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находящихся в ведении органов управления поселений (за исключением имущества муниципальных автономных учреждений) в части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реализации материальных запасов по указанному имуществу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43"/>
            </w:pPr>
            <w:r>
              <w:rPr>
                <w:color w:val="000000"/>
                <w:spacing w:val="-1"/>
                <w:sz w:val="21"/>
                <w:szCs w:val="21"/>
              </w:rPr>
              <w:t>303 1 14 02033 10 0000 410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30" w:lineRule="exact"/>
              <w:ind w:right="5" w:hanging="5"/>
              <w:jc w:val="both"/>
            </w:pPr>
            <w:r w:rsidRPr="00560EAD">
              <w:rPr>
                <w:color w:val="000000"/>
                <w:spacing w:val="-3"/>
                <w:sz w:val="21"/>
                <w:szCs w:val="21"/>
              </w:rPr>
              <w:t xml:space="preserve">Доходы от реализации иного имущества находящегося в собственности поселений (за исключением имущества муниципальных автономных учреждений, а также муниципальных унитарных предприятий, в том числе казенных), в части реализации основных средств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по указанному имуществу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10"/>
            </w:pPr>
            <w:r>
              <w:rPr>
                <w:color w:val="000000"/>
                <w:sz w:val="21"/>
                <w:szCs w:val="21"/>
              </w:rPr>
              <w:t>303 1 14 02033 10 0000 440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26" w:lineRule="exact"/>
              <w:ind w:hanging="10"/>
              <w:jc w:val="both"/>
            </w:pPr>
            <w:r w:rsidRPr="00560EAD">
              <w:rPr>
                <w:color w:val="000000"/>
                <w:spacing w:val="-1"/>
                <w:sz w:val="21"/>
                <w:szCs w:val="21"/>
              </w:rPr>
              <w:t xml:space="preserve">Доходы от реализации иного имущества, находящегося в </w:t>
            </w:r>
            <w:r w:rsidRPr="00560EAD">
              <w:rPr>
                <w:color w:val="000000"/>
                <w:spacing w:val="-2"/>
                <w:sz w:val="21"/>
                <w:szCs w:val="21"/>
              </w:rPr>
              <w:t xml:space="preserve">собственности поселений (за исключением имущества муниципальных автономных учреждений, а также муниципальных унитарных </w:t>
            </w:r>
            <w:proofErr w:type="gramStart"/>
            <w:r w:rsidRPr="00560EAD">
              <w:rPr>
                <w:color w:val="000000"/>
                <w:spacing w:val="-2"/>
                <w:sz w:val="21"/>
                <w:szCs w:val="21"/>
              </w:rPr>
              <w:t>предприятий</w:t>
            </w:r>
            <w:proofErr w:type="gramEnd"/>
            <w:r w:rsidRPr="00560EAD">
              <w:rPr>
                <w:color w:val="000000"/>
                <w:spacing w:val="-2"/>
                <w:sz w:val="21"/>
                <w:szCs w:val="21"/>
              </w:rPr>
              <w:t xml:space="preserve"> в том числе казенных),  части реализации материальных </w:t>
            </w:r>
            <w:r w:rsidRPr="00560EAD">
              <w:rPr>
                <w:color w:val="000000"/>
                <w:spacing w:val="-5"/>
                <w:sz w:val="21"/>
                <w:szCs w:val="21"/>
              </w:rPr>
              <w:t>запасов по указанному имуществу.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10"/>
            </w:pPr>
            <w:r>
              <w:rPr>
                <w:color w:val="000000"/>
                <w:sz w:val="21"/>
                <w:szCs w:val="21"/>
              </w:rPr>
              <w:lastRenderedPageBreak/>
              <w:t>303 1 14 03050 10 0000 410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30" w:lineRule="exact"/>
              <w:ind w:hanging="5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Средства  от распоряжения и реализации </w:t>
            </w:r>
            <w:r w:rsidRPr="00560EAD">
              <w:rPr>
                <w:color w:val="000000"/>
                <w:spacing w:val="-3"/>
                <w:sz w:val="21"/>
                <w:szCs w:val="21"/>
              </w:rPr>
              <w:t>конфискованного и иного имущества, обращенного в доходы поселений</w:t>
            </w:r>
            <w:r w:rsidRPr="00560EAD">
              <w:rPr>
                <w:color w:val="000000"/>
                <w:spacing w:val="-6"/>
                <w:sz w:val="21"/>
                <w:szCs w:val="21"/>
              </w:rPr>
              <w:t xml:space="preserve"> (в части реализации основных средств по указанному </w:t>
            </w:r>
            <w:r w:rsidRPr="00560EAD">
              <w:rPr>
                <w:color w:val="000000"/>
                <w:spacing w:val="-7"/>
                <w:sz w:val="21"/>
                <w:szCs w:val="21"/>
              </w:rPr>
              <w:t>имуществу)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1"/>
                <w:szCs w:val="21"/>
              </w:rPr>
              <w:t>303 1 15 02050 10 0000 140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30" w:lineRule="exact"/>
              <w:ind w:right="5" w:hanging="5"/>
              <w:jc w:val="both"/>
            </w:pPr>
            <w:r w:rsidRPr="00560EAD">
              <w:rPr>
                <w:color w:val="000000"/>
                <w:spacing w:val="-5"/>
                <w:sz w:val="21"/>
                <w:szCs w:val="21"/>
              </w:rPr>
              <w:t xml:space="preserve">Платежи, взимаемые организациями поселений за выполнение </w:t>
            </w:r>
            <w:r w:rsidRPr="00560EAD">
              <w:rPr>
                <w:color w:val="000000"/>
                <w:spacing w:val="-3"/>
                <w:sz w:val="21"/>
                <w:szCs w:val="21"/>
              </w:rPr>
              <w:t>определенных функций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21"/>
                <w:szCs w:val="21"/>
              </w:rPr>
              <w:t>303 1 17 01050 10 0000 180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ind w:right="139"/>
              <w:jc w:val="both"/>
            </w:pPr>
            <w:r w:rsidRPr="00560EAD">
              <w:rPr>
                <w:color w:val="000000"/>
                <w:spacing w:val="-6"/>
                <w:sz w:val="21"/>
                <w:szCs w:val="21"/>
              </w:rPr>
              <w:t>Невыясненные поступления, зачисляемые в бюджеты поселений</w:t>
            </w:r>
            <w:r w:rsidRPr="00560EAD">
              <w:t xml:space="preserve">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  <w:tr w:rsidR="00F052F7" w:rsidTr="00951705">
        <w:tc>
          <w:tcPr>
            <w:tcW w:w="2700" w:type="dxa"/>
          </w:tcPr>
          <w:p w:rsidR="00F052F7" w:rsidRDefault="00F052F7" w:rsidP="00951705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21"/>
                <w:szCs w:val="21"/>
              </w:rPr>
              <w:t>303 1 17 05050 10 0000 180</w:t>
            </w:r>
            <w:r>
              <w:t xml:space="preserve"> </w:t>
            </w:r>
          </w:p>
        </w:tc>
        <w:tc>
          <w:tcPr>
            <w:tcW w:w="5580" w:type="dxa"/>
          </w:tcPr>
          <w:p w:rsidR="00F052F7" w:rsidRPr="00560EAD" w:rsidRDefault="00F052F7" w:rsidP="00951705">
            <w:pPr>
              <w:shd w:val="clear" w:color="auto" w:fill="FFFFFF"/>
              <w:spacing w:line="235" w:lineRule="exact"/>
              <w:ind w:hanging="5"/>
              <w:jc w:val="both"/>
            </w:pPr>
            <w:r w:rsidRPr="00560EAD">
              <w:rPr>
                <w:color w:val="000000"/>
                <w:spacing w:val="10"/>
                <w:sz w:val="21"/>
                <w:szCs w:val="21"/>
              </w:rPr>
              <w:t xml:space="preserve">Прочие неналоговые доходы бюджетов поселений </w:t>
            </w:r>
          </w:p>
        </w:tc>
        <w:tc>
          <w:tcPr>
            <w:tcW w:w="1440" w:type="dxa"/>
          </w:tcPr>
          <w:p w:rsidR="00F052F7" w:rsidRDefault="00F052F7" w:rsidP="00951705">
            <w:pPr>
              <w:shd w:val="clear" w:color="auto" w:fill="FFFFFF"/>
              <w:spacing w:line="230" w:lineRule="exact"/>
              <w:ind w:right="24" w:hanging="14"/>
              <w:jc w:val="center"/>
              <w:rPr>
                <w:color w:val="000000"/>
                <w:spacing w:val="-6"/>
                <w:sz w:val="21"/>
                <w:szCs w:val="21"/>
              </w:rPr>
            </w:pPr>
            <w:r>
              <w:rPr>
                <w:color w:val="000000"/>
                <w:spacing w:val="-6"/>
                <w:sz w:val="21"/>
                <w:szCs w:val="21"/>
              </w:rPr>
              <w:t>100</w:t>
            </w:r>
          </w:p>
        </w:tc>
      </w:tr>
    </w:tbl>
    <w:p w:rsidR="00F052F7" w:rsidRPr="001C5391" w:rsidRDefault="00F052F7" w:rsidP="00F052F7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2F7" w:rsidRPr="0027557F" w:rsidRDefault="00F052F7" w:rsidP="00F052F7">
      <w:pPr>
        <w:ind w:left="7080"/>
        <w:jc w:val="both"/>
        <w:rPr>
          <w:noProof/>
        </w:rPr>
      </w:pPr>
    </w:p>
    <w:p w:rsidR="00F052F7" w:rsidRDefault="00F052F7" w:rsidP="00F052F7">
      <w:r w:rsidRPr="0027557F">
        <w:rPr>
          <w:b/>
          <w:caps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caps/>
          <w:sz w:val="20"/>
          <w:szCs w:val="20"/>
        </w:rPr>
        <w:t xml:space="preserve">              </w:t>
      </w:r>
      <w:r w:rsidRPr="00272061">
        <w:t xml:space="preserve">ПРИЛОЖЕНИЕ № </w:t>
      </w:r>
      <w:r>
        <w:t>2</w:t>
      </w:r>
      <w:r w:rsidRPr="00272061">
        <w:t xml:space="preserve">  </w:t>
      </w:r>
    </w:p>
    <w:p w:rsidR="00F052F7" w:rsidRPr="00585291" w:rsidRDefault="00F052F7" w:rsidP="00F052F7">
      <w:pPr>
        <w:tabs>
          <w:tab w:val="left" w:pos="5100"/>
        </w:tabs>
        <w:ind w:left="5400"/>
      </w:pPr>
      <w:r w:rsidRPr="00272061">
        <w:t xml:space="preserve">к решению </w:t>
      </w:r>
      <w:proofErr w:type="spellStart"/>
      <w:r w:rsidRPr="00272061">
        <w:t>Зелёнополянского</w:t>
      </w:r>
      <w:proofErr w:type="spellEnd"/>
      <w:r>
        <w:t xml:space="preserve"> сельского  </w:t>
      </w:r>
      <w:r w:rsidRPr="00272061">
        <w:t>Совета депут</w:t>
      </w:r>
      <w:r>
        <w:t xml:space="preserve">атов Троицкого района Алтайского  </w:t>
      </w:r>
      <w:r w:rsidRPr="00272061">
        <w:t>края</w:t>
      </w:r>
      <w:r>
        <w:t xml:space="preserve">  </w:t>
      </w:r>
      <w:r>
        <w:rPr>
          <w:color w:val="000000"/>
        </w:rPr>
        <w:t xml:space="preserve">№4 </w:t>
      </w:r>
      <w:r w:rsidRPr="00272061">
        <w:rPr>
          <w:color w:val="000000"/>
        </w:rPr>
        <w:t>от</w:t>
      </w:r>
      <w:r>
        <w:rPr>
          <w:color w:val="000000"/>
        </w:rPr>
        <w:t xml:space="preserve"> 17.03.2016г. </w:t>
      </w:r>
      <w:r w:rsidRPr="00272061">
        <w:rPr>
          <w:color w:val="000000"/>
        </w:rPr>
        <w:t xml:space="preserve"> </w:t>
      </w:r>
    </w:p>
    <w:p w:rsidR="00F052F7" w:rsidRPr="00272061" w:rsidRDefault="00F052F7" w:rsidP="00F052F7">
      <w:r w:rsidRPr="00272061">
        <w:t xml:space="preserve">   </w:t>
      </w:r>
    </w:p>
    <w:p w:rsidR="00F052F7" w:rsidRPr="0027557F" w:rsidRDefault="00F052F7" w:rsidP="00F052F7"/>
    <w:p w:rsidR="00F052F7" w:rsidRDefault="00F052F7" w:rsidP="00F052F7">
      <w:pPr>
        <w:jc w:val="center"/>
        <w:rPr>
          <w:b/>
        </w:rPr>
      </w:pPr>
      <w:r w:rsidRPr="00281349">
        <w:rPr>
          <w:b/>
        </w:rPr>
        <w:t xml:space="preserve">Перечень главных администраторов доходов бюджета  </w:t>
      </w:r>
      <w:proofErr w:type="spellStart"/>
      <w:r w:rsidRPr="00281349">
        <w:rPr>
          <w:b/>
        </w:rPr>
        <w:t>Зелёнополянского</w:t>
      </w:r>
      <w:proofErr w:type="spellEnd"/>
      <w:r w:rsidRPr="00281349">
        <w:rPr>
          <w:b/>
        </w:rPr>
        <w:t xml:space="preserve"> сельсовета Троицкого района Алтайского края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5429"/>
      </w:tblGrid>
      <w:tr w:rsidR="00F052F7" w:rsidRPr="000D54D2" w:rsidTr="009517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0D54D2" w:rsidRDefault="00F052F7" w:rsidP="0095170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D54D2">
              <w:rPr>
                <w:b w:val="0"/>
                <w:szCs w:val="24"/>
              </w:rPr>
              <w:t>Код главы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0D54D2" w:rsidRDefault="00F052F7" w:rsidP="00951705">
            <w:pPr>
              <w:pStyle w:val="2"/>
              <w:ind w:lef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0D54D2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0D54D2" w:rsidRDefault="00F052F7" w:rsidP="0095170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D54D2">
              <w:rPr>
                <w:b w:val="0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2"/>
              <w:ind w:lef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0D54D2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4B0478" w:rsidRDefault="00F052F7" w:rsidP="00951705">
            <w:pPr>
              <w:jc w:val="center"/>
              <w:rPr>
                <w:b/>
              </w:rPr>
            </w:pPr>
            <w:r w:rsidRPr="004B0478">
              <w:rPr>
                <w:b/>
              </w:rPr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231126" w:rsidRDefault="00F052F7" w:rsidP="00951705">
            <w:pPr>
              <w:keepNext/>
              <w:keepLines/>
              <w:ind w:left="-108"/>
              <w:jc w:val="center"/>
              <w:rPr>
                <w:b/>
                <w:bCs/>
                <w:i/>
                <w:snapToGrid w:val="0"/>
                <w:color w:val="000000"/>
              </w:rPr>
            </w:pP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4B0478" w:rsidRDefault="00F052F7" w:rsidP="00951705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 w:rsidRPr="004B04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B0478">
              <w:rPr>
                <w:rFonts w:ascii="Times New Roman" w:hAnsi="Times New Roman" w:cs="Times New Roman"/>
                <w:sz w:val="24"/>
                <w:szCs w:val="24"/>
              </w:rPr>
              <w:t>Зелёнополянского</w:t>
            </w:r>
            <w:proofErr w:type="spellEnd"/>
            <w:r w:rsidRPr="004B047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Тр</w:t>
            </w:r>
            <w:r w:rsidRPr="004B04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478">
              <w:rPr>
                <w:rFonts w:ascii="Times New Roman" w:hAnsi="Times New Roman" w:cs="Times New Roman"/>
                <w:sz w:val="24"/>
                <w:szCs w:val="24"/>
              </w:rPr>
              <w:t>ицкого района Алтайского края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keepNext/>
              <w:keepLines/>
              <w:ind w:left="-108"/>
              <w:jc w:val="center"/>
              <w:rPr>
                <w:bCs/>
                <w:snapToGrid w:val="0"/>
                <w:color w:val="000000"/>
              </w:rPr>
            </w:pPr>
            <w:r w:rsidRPr="000D54D2">
              <w:rPr>
                <w:bCs/>
                <w:snapToGrid w:val="0"/>
                <w:color w:val="000000"/>
              </w:rPr>
              <w:t>1 08 04020 01 1000 110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ными в соответствии с законодательными актами Росси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ской Федерации на совершение нотариальных действий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keepNext/>
              <w:keepLines/>
              <w:ind w:left="-108"/>
              <w:jc w:val="center"/>
              <w:rPr>
                <w:bCs/>
                <w:snapToGrid w:val="0"/>
                <w:color w:val="000000"/>
              </w:rPr>
            </w:pPr>
            <w:r w:rsidRPr="000D54D2">
              <w:rPr>
                <w:bCs/>
                <w:snapToGrid w:val="0"/>
                <w:color w:val="000000"/>
              </w:rPr>
              <w:t>1 08 04020 01 4000 110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2"/>
              <w:keepLines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</w:t>
            </w:r>
            <w:r w:rsidRPr="000D54D2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0D54D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ными в соответствии с законодательными актами Росси</w:t>
            </w:r>
            <w:r w:rsidRPr="000D54D2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0D54D2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Федерации на совершение нотариальных действий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товариществ и обществ, или дивидендов по акц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ям, принадлежащим поселениям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участков муниципальных бюджетных и автоно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учреждений)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гося в оперативном управлении органов управления поселений и созданных ими учре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дений (за исключением имущества муниципальных бю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щейся после уплаты налогов и иных обязател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платежей муниципальных унитарных предпр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ятий, созданных поселениями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и автономных учреждений, а также имущества муниципальных унитарных пре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приятий, в том числе казенных), в залог, в доверительное упра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ва, находящегося в собственности поселений (за исключением имущества муниципальных бю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жетных и автономных учреждений, а также им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щества муниципальных унитарных предприятий, в том числе казе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бот) получателями средств бюджетов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в связи с эксплуатацией имущества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тов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ся в оперативном управлении учреждений, находящихся в ведении органов управления пос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лений (за исключением имущества муниципальных бюджетных и автономных учрежд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ний), в части реализации основных средств по указанному имуществу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ся в оперативном управлении учреждений, находящихся в ведении органов управления пос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лений (за исключением имущества муниципальных бюджетных и автономных учреждений), в части реализации мат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 xml:space="preserve">риальных 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 по указанному имуществу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щегося в собственности поселений (за исключ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нием имущества муниципальных бюджетных и автономных учреждений, а также имущества м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предприятий, в том чи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ле казенных), в части реализации основных средств по указанному имуществу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щегося в собственности поселений (за исключ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нием имущества муниципальных бюджетных и автономных учреждений, а также имущества м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предприятий, в том чи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ле казенных), в части реализации матер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альных запасов по указанному имуществу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скованного и иного имущества, обращенного в доходы поселений (в части реализации осно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средств по указанному имуществу)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скованного и иного имущества, обращенного в доходы поселений (в части реализации матер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альных запасов по указанному имуществу)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поселений (за исключен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ем земельных участков муниципальных бюдже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и автономных учреждений)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управления (организациями) поселений за выпо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нение определенных функций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нии страховых случаев по обязательному страх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ванию гражданской ответственности, когда выг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доприобретателями выступают получатели средств бюджетов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нии иных страховых случаев, когда выгодоприо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ретателями выступают получатели средств бю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жетов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числяемые в бюджеты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жеты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печенности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2 02 02008 10 0000 151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жильем молодых 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мей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2 02 02051 10 0000 151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вых программ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софинансир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0D54D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2 02 02088 10 0001 151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ших от государственной корпорации - Фонда содействия рефо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мированию жилищно-коммунального хозяйства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2 02 02088 10 0002 151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ного жилищного фонда за счет средств, пост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пивших от государственной корпорации - Фонда содействия 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формированию жилищно-коммунального хозяйства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2 02 02088 10 0004 151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proofErr w:type="gramStart"/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мости развития малоэтажного жилищного строительства за счет</w:t>
            </w:r>
            <w:proofErr w:type="gramEnd"/>
            <w:r w:rsidRPr="000D54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поступивших от государственной корпорации - Фонда содейс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вия реформированию жилищно-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2 02 02089 10 0001 151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капитальному ремонту мног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квартирных домов за счет средств бюджетов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2 02 02089 10 0002 151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обеспечение мероприятий по переселению граждан из авари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ного жилищного фонда за счет средств бюджетов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2 02 02089 10 0004 151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</w:t>
            </w:r>
            <w:proofErr w:type="gramStart"/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мости развития малоэтажного жилищного строительства за счет</w:t>
            </w:r>
            <w:proofErr w:type="gramEnd"/>
            <w:r w:rsidRPr="000D54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2 02 02216 10 0000 151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осуществл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ние дорожной деятельности в отношении автом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пользования, а также к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питального ремонта и ремонта дворовых террит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рий многоквартирных домов, проездов к двор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вым территориям многоквартирных домов нас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венную регистрацию актов гражданского состо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2 02 03007 10 0000 151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составление (изменение) списков кандидатов в присяжные заседатели федеральных судов общей юрисди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ции в Российской Федерации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ние первичного воинского учета на территориях, где отсутствуют военные коми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сариаты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выполнение передаваемых полномочий субъектов Росси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жетам поселений для компенсации дополнител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расходов, возникших в результате 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шений, принятых органами власти другого уро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пальных районов на осуществление части по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номочий по решению вопросов местного значения в соответствии с заключенными соглаш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2 02 09054 10 0000 151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 от бюджетов муниципальных ра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2 03 05099 10 0000 180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организаций в бюджеты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лям средств бюджетов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ты поселений) для осуществления возврата (зачета) излишне уплаченных или излишне взыска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сумм налогов, сборов и иных платежей, а также сумм процентов за несвоевременное осущ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ствление такого возврата и процентов, начисле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ных на излишне взысканные су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жетными учреждениями остатков субсидий пр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шлых лет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ин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ми организациями 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татков субсидий прошлых лет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2 18 05020 10 0000 151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ков субсидий, субвенций и иных межбюджетных трансфертов, имеющих целевое назначение, пр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шлых лет из бюджетов государственных внебюджетных фо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F052F7" w:rsidRPr="000D54D2" w:rsidTr="0095170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0D54D2" w:rsidRDefault="00F052F7" w:rsidP="00951705">
            <w:pPr>
              <w:jc w:val="center"/>
            </w:pPr>
            <w:r w:rsidRPr="000D54D2"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0D54D2" w:rsidRDefault="00F052F7" w:rsidP="0095170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4D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</w:tbl>
    <w:p w:rsidR="00F052F7" w:rsidRDefault="00F052F7" w:rsidP="00F052F7">
      <w:r>
        <w:t xml:space="preserve">                                             </w:t>
      </w:r>
    </w:p>
    <w:p w:rsidR="00F052F7" w:rsidRDefault="00F052F7" w:rsidP="00F052F7"/>
    <w:p w:rsidR="00F052F7" w:rsidRDefault="00F052F7" w:rsidP="00F052F7"/>
    <w:p w:rsidR="00F052F7" w:rsidRDefault="00F052F7" w:rsidP="00F052F7"/>
    <w:p w:rsidR="00F052F7" w:rsidRPr="00272061" w:rsidRDefault="00F052F7" w:rsidP="00F052F7">
      <w:pPr>
        <w:ind w:left="5400" w:firstLine="3600"/>
      </w:pPr>
      <w:r>
        <w:t xml:space="preserve">                                               </w:t>
      </w:r>
      <w:r w:rsidRPr="00272061">
        <w:t>ПРИЛОЖЕНИЕ №</w:t>
      </w:r>
      <w:r>
        <w:t>3</w:t>
      </w:r>
      <w:r w:rsidRPr="00272061">
        <w:t xml:space="preserve">     </w:t>
      </w:r>
    </w:p>
    <w:p w:rsidR="00F052F7" w:rsidRPr="00585291" w:rsidRDefault="00F052F7" w:rsidP="00F052F7">
      <w:pPr>
        <w:tabs>
          <w:tab w:val="left" w:pos="5100"/>
        </w:tabs>
        <w:ind w:left="5400"/>
      </w:pPr>
      <w:r w:rsidRPr="00272061">
        <w:t xml:space="preserve">к решению </w:t>
      </w:r>
      <w:proofErr w:type="spellStart"/>
      <w:r w:rsidRPr="00272061">
        <w:t>Зелёнополянского</w:t>
      </w:r>
      <w:proofErr w:type="spellEnd"/>
      <w:r>
        <w:t xml:space="preserve"> сельского  </w:t>
      </w:r>
      <w:r w:rsidRPr="00272061">
        <w:t>Совета депут</w:t>
      </w:r>
      <w:r>
        <w:t xml:space="preserve">атов Троицкого района Алтайского  </w:t>
      </w:r>
      <w:r w:rsidRPr="00272061">
        <w:t>края</w:t>
      </w:r>
      <w:r>
        <w:t xml:space="preserve">  </w:t>
      </w:r>
      <w:r>
        <w:rPr>
          <w:color w:val="000000"/>
        </w:rPr>
        <w:t xml:space="preserve">№4 </w:t>
      </w:r>
      <w:r w:rsidRPr="00272061">
        <w:rPr>
          <w:color w:val="000000"/>
        </w:rPr>
        <w:t>от</w:t>
      </w:r>
      <w:r>
        <w:rPr>
          <w:color w:val="000000"/>
        </w:rPr>
        <w:t xml:space="preserve"> 17.03.2016г. </w:t>
      </w:r>
      <w:r w:rsidRPr="00272061">
        <w:rPr>
          <w:color w:val="000000"/>
        </w:rPr>
        <w:t xml:space="preserve"> </w:t>
      </w:r>
    </w:p>
    <w:p w:rsidR="00F052F7" w:rsidRDefault="00F052F7" w:rsidP="00F052F7">
      <w:pPr>
        <w:tabs>
          <w:tab w:val="left" w:pos="5100"/>
        </w:tabs>
        <w:rPr>
          <w:color w:val="000000"/>
        </w:rPr>
      </w:pPr>
      <w:r>
        <w:t xml:space="preserve">   </w:t>
      </w:r>
    </w:p>
    <w:p w:rsidR="00F052F7" w:rsidRDefault="00F052F7" w:rsidP="00F052F7">
      <w:pPr>
        <w:tabs>
          <w:tab w:val="left" w:pos="5100"/>
        </w:tabs>
      </w:pPr>
      <w:r>
        <w:t xml:space="preserve">                                                                                                                                         </w:t>
      </w:r>
      <w:r w:rsidRPr="0027557F">
        <w:t xml:space="preserve"> </w:t>
      </w:r>
    </w:p>
    <w:p w:rsidR="00F052F7" w:rsidRDefault="00F052F7" w:rsidP="00F052F7">
      <w:pPr>
        <w:pStyle w:val="21"/>
        <w:spacing w:line="240" w:lineRule="exact"/>
        <w:jc w:val="center"/>
        <w:rPr>
          <w:b/>
          <w:lang w:val="ru-RU"/>
        </w:rPr>
      </w:pPr>
      <w:r w:rsidRPr="0027557F">
        <w:rPr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</w:t>
      </w:r>
      <w:r>
        <w:rPr>
          <w:b/>
          <w:lang w:val="ru-RU"/>
        </w:rPr>
        <w:t>енной структуре расходов на 2015</w:t>
      </w:r>
      <w:r w:rsidRPr="0027557F">
        <w:rPr>
          <w:b/>
          <w:lang w:val="ru-RU"/>
        </w:rPr>
        <w:t xml:space="preserve"> год</w:t>
      </w:r>
    </w:p>
    <w:tbl>
      <w:tblPr>
        <w:tblW w:w="9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720"/>
        <w:gridCol w:w="540"/>
        <w:gridCol w:w="540"/>
        <w:gridCol w:w="1742"/>
        <w:gridCol w:w="656"/>
        <w:gridCol w:w="1176"/>
      </w:tblGrid>
      <w:tr w:rsidR="00F052F7" w:rsidRPr="005D7D0D" w:rsidTr="00951705">
        <w:trPr>
          <w:cantSplit/>
          <w:trHeight w:val="20"/>
          <w:tblHeader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5D7D0D" w:rsidRDefault="00F052F7" w:rsidP="00951705">
            <w:pPr>
              <w:pStyle w:val="4"/>
              <w:ind w:left="176" w:firstLine="0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5D7D0D" w:rsidRDefault="00F052F7" w:rsidP="0095170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5D7D0D" w:rsidRDefault="00F052F7" w:rsidP="0095170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5D7D0D" w:rsidRDefault="00F052F7" w:rsidP="0095170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F052F7" w:rsidRPr="005D7D0D" w:rsidRDefault="00F052F7" w:rsidP="00951705">
            <w:r w:rsidRPr="005D7D0D">
              <w:t>тыс. ру</w:t>
            </w:r>
            <w:r w:rsidRPr="005D7D0D">
              <w:t>б</w:t>
            </w:r>
            <w:r w:rsidRPr="005D7D0D">
              <w:t xml:space="preserve">.                      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5D7D0D" w:rsidRDefault="00F052F7" w:rsidP="0095170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 w:rsidRPr="005D7D0D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Зелёнополянского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сельсовета </w:t>
            </w:r>
            <w:r w:rsidRPr="005D7D0D">
              <w:rPr>
                <w:b/>
                <w:sz w:val="22"/>
                <w:szCs w:val="22"/>
              </w:rPr>
              <w:t xml:space="preserve">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center"/>
              <w:rPr>
                <w:b/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2 563,6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center"/>
              <w:rPr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center"/>
              <w:rPr>
                <w:sz w:val="22"/>
                <w:szCs w:val="22"/>
              </w:rPr>
            </w:pPr>
            <w:r w:rsidRPr="005D7D0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1 073,9</w:t>
            </w:r>
          </w:p>
        </w:tc>
      </w:tr>
      <w:tr w:rsidR="00F052F7" w:rsidRPr="007D29B3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</w:t>
            </w:r>
            <w:r w:rsidRPr="004F2D06">
              <w:rPr>
                <w:sz w:val="22"/>
                <w:szCs w:val="22"/>
              </w:rPr>
              <w:t>т</w:t>
            </w:r>
            <w:r w:rsidRPr="004F2D06">
              <w:rPr>
                <w:sz w:val="22"/>
                <w:szCs w:val="22"/>
              </w:rPr>
              <w:t>венной власти субъектов Российской Федерации, местных адм</w:t>
            </w:r>
            <w:r w:rsidRPr="004F2D06">
              <w:rPr>
                <w:sz w:val="22"/>
                <w:szCs w:val="22"/>
              </w:rPr>
              <w:t>и</w:t>
            </w:r>
            <w:r w:rsidRPr="004F2D06">
              <w:rPr>
                <w:sz w:val="22"/>
                <w:szCs w:val="22"/>
              </w:rPr>
              <w:t>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1C57CF">
              <w:rPr>
                <w:b/>
                <w:sz w:val="22"/>
                <w:szCs w:val="22"/>
              </w:rPr>
              <w:t>1 056,4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т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4770E" w:rsidRDefault="00F052F7" w:rsidP="00951705">
            <w:pPr>
              <w:jc w:val="right"/>
              <w:rPr>
                <w:sz w:val="22"/>
                <w:szCs w:val="22"/>
              </w:rPr>
            </w:pPr>
            <w:r w:rsidRPr="0054770E">
              <w:rPr>
                <w:sz w:val="22"/>
                <w:szCs w:val="22"/>
              </w:rPr>
              <w:t>947,5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947,5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0121011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4770E" w:rsidRDefault="00F052F7" w:rsidP="00951705">
            <w:pPr>
              <w:jc w:val="right"/>
              <w:rPr>
                <w:sz w:val="22"/>
                <w:szCs w:val="22"/>
              </w:rPr>
            </w:pPr>
            <w:r w:rsidRPr="0054770E">
              <w:rPr>
                <w:sz w:val="22"/>
                <w:szCs w:val="22"/>
              </w:rPr>
              <w:t>661,2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31760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color w:val="000000"/>
                <w:sz w:val="22"/>
                <w:szCs w:val="22"/>
              </w:rPr>
              <w:t>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049D0" w:rsidRDefault="00F052F7" w:rsidP="00951705">
            <w:pPr>
              <w:jc w:val="center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049D0" w:rsidRDefault="00F052F7" w:rsidP="00951705">
            <w:pPr>
              <w:jc w:val="center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049D0" w:rsidRDefault="00F052F7" w:rsidP="00951705">
            <w:pPr>
              <w:jc w:val="center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049D0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0121011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049D0" w:rsidRDefault="00F052F7" w:rsidP="00951705">
            <w:pPr>
              <w:jc w:val="center"/>
              <w:rPr>
                <w:sz w:val="22"/>
                <w:szCs w:val="22"/>
              </w:rPr>
            </w:pPr>
            <w:r w:rsidRPr="007049D0"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4770E" w:rsidRDefault="00F052F7" w:rsidP="00951705">
            <w:pPr>
              <w:jc w:val="right"/>
              <w:rPr>
                <w:sz w:val="22"/>
                <w:szCs w:val="22"/>
              </w:rPr>
            </w:pPr>
            <w:r w:rsidRPr="0054770E">
              <w:rPr>
                <w:sz w:val="22"/>
                <w:szCs w:val="22"/>
              </w:rPr>
              <w:t>529,2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31760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color w:val="000000"/>
                <w:sz w:val="22"/>
                <w:szCs w:val="22"/>
              </w:rPr>
              <w:t>)н</w:t>
            </w:r>
            <w:proofErr w:type="gramEnd"/>
            <w:r>
              <w:rPr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0121011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4770E" w:rsidRDefault="00F052F7" w:rsidP="00951705">
            <w:pPr>
              <w:jc w:val="right"/>
              <w:rPr>
                <w:sz w:val="22"/>
                <w:szCs w:val="22"/>
              </w:rPr>
            </w:pPr>
            <w:r w:rsidRPr="0054770E">
              <w:rPr>
                <w:sz w:val="22"/>
                <w:szCs w:val="22"/>
              </w:rPr>
              <w:t>127,5</w:t>
            </w:r>
          </w:p>
        </w:tc>
      </w:tr>
      <w:tr w:rsidR="00F052F7" w:rsidRPr="006D283E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0121011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4770E" w:rsidRDefault="00F052F7" w:rsidP="00951705">
            <w:pPr>
              <w:jc w:val="right"/>
              <w:rPr>
                <w:sz w:val="22"/>
                <w:szCs w:val="22"/>
              </w:rPr>
            </w:pPr>
            <w:r w:rsidRPr="0054770E">
              <w:rPr>
                <w:sz w:val="22"/>
                <w:szCs w:val="22"/>
              </w:rPr>
              <w:t>4,5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0121013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4770E" w:rsidRDefault="00F052F7" w:rsidP="00951705">
            <w:pPr>
              <w:jc w:val="right"/>
              <w:rPr>
                <w:sz w:val="22"/>
                <w:szCs w:val="22"/>
              </w:rPr>
            </w:pPr>
            <w:r w:rsidRPr="0054770E">
              <w:rPr>
                <w:sz w:val="22"/>
                <w:szCs w:val="22"/>
              </w:rPr>
              <w:t>286,3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6D283E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0121013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4770E" w:rsidRDefault="00F052F7" w:rsidP="00951705">
            <w:pPr>
              <w:jc w:val="right"/>
              <w:rPr>
                <w:sz w:val="22"/>
                <w:szCs w:val="22"/>
              </w:rPr>
            </w:pPr>
            <w:r w:rsidRPr="0054770E">
              <w:rPr>
                <w:sz w:val="22"/>
                <w:szCs w:val="22"/>
              </w:rPr>
              <w:t>286,3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9200000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42530" w:rsidRDefault="00F052F7" w:rsidP="00951705">
            <w:pPr>
              <w:jc w:val="right"/>
              <w:rPr>
                <w:sz w:val="22"/>
                <w:szCs w:val="22"/>
              </w:rPr>
            </w:pPr>
            <w:r w:rsidRPr="00F42530">
              <w:rPr>
                <w:sz w:val="22"/>
                <w:szCs w:val="22"/>
              </w:rPr>
              <w:t>108,9</w:t>
            </w:r>
          </w:p>
        </w:tc>
      </w:tr>
      <w:tr w:rsidR="00F052F7" w:rsidRPr="000F1255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9290000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F052F7" w:rsidRPr="000F1255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9297119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F052F7" w:rsidRPr="000F1255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9297119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о</w:t>
            </w:r>
            <w:r w:rsidRPr="005D7D0D">
              <w:rPr>
                <w:sz w:val="22"/>
                <w:szCs w:val="22"/>
              </w:rPr>
              <w:t>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F12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1C57CF">
              <w:rPr>
                <w:b/>
                <w:sz w:val="22"/>
                <w:szCs w:val="22"/>
              </w:rPr>
              <w:t>17,5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т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color w:val="000000"/>
                <w:sz w:val="22"/>
                <w:szCs w:val="22"/>
              </w:rPr>
            </w:pPr>
            <w:r w:rsidRPr="004F2D0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0147006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2732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Прочая закупка </w:t>
            </w:r>
            <w:proofErr w:type="spellStart"/>
            <w:r>
              <w:rPr>
                <w:color w:val="000000"/>
                <w:sz w:val="22"/>
                <w:szCs w:val="22"/>
              </w:rPr>
              <w:t>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>,р</w:t>
            </w:r>
            <w:proofErr w:type="gramEnd"/>
            <w:r>
              <w:rPr>
                <w:color w:val="000000"/>
                <w:sz w:val="22"/>
                <w:szCs w:val="22"/>
              </w:rPr>
              <w:t>абот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0147006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9100000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12,0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9110000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12,0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 xml:space="preserve">9111738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12,0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1B3D">
              <w:rPr>
                <w:color w:val="000000"/>
                <w:sz w:val="22"/>
                <w:szCs w:val="22"/>
              </w:rPr>
              <w:t>)н</w:t>
            </w:r>
            <w:proofErr w:type="gramEnd"/>
            <w:r w:rsidRPr="00571B3D">
              <w:rPr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9111738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12,0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9900000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9990000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Прочие выплаты по обяз</w:t>
            </w: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а</w:t>
            </w: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9991471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</w:t>
            </w:r>
          </w:p>
        </w:tc>
      </w:tr>
      <w:tr w:rsidR="00F052F7" w:rsidRPr="00571B3D" w:rsidTr="00951705">
        <w:trPr>
          <w:cantSplit/>
          <w:trHeight w:val="68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9991471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1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72,2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1C57CF">
              <w:rPr>
                <w:b/>
                <w:sz w:val="22"/>
                <w:szCs w:val="22"/>
              </w:rPr>
              <w:t>72,2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</w:t>
            </w: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р</w:t>
            </w: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ственной власти субъектов Российской Федерации</w:t>
            </w:r>
            <w:proofErr w:type="gramEnd"/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</w:t>
            </w: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72,2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0140000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72,2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</w:t>
            </w: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0145118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72,2</w:t>
            </w: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0145118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64,7</w:t>
            </w:r>
          </w:p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</w:tr>
      <w:tr w:rsidR="00F052F7" w:rsidRPr="00571B3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71B3D">
              <w:rPr>
                <w:color w:val="000000"/>
                <w:sz w:val="22"/>
                <w:szCs w:val="22"/>
              </w:rPr>
              <w:t>)н</w:t>
            </w:r>
            <w:proofErr w:type="gramEnd"/>
            <w:r w:rsidRPr="00571B3D">
              <w:rPr>
                <w:color w:val="000000"/>
                <w:sz w:val="22"/>
                <w:szCs w:val="22"/>
              </w:rPr>
              <w:t>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0145118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center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71B3D" w:rsidRDefault="00F052F7" w:rsidP="00951705">
            <w:pPr>
              <w:jc w:val="right"/>
              <w:rPr>
                <w:sz w:val="22"/>
                <w:szCs w:val="22"/>
              </w:rPr>
            </w:pPr>
            <w:r w:rsidRPr="00571B3D">
              <w:rPr>
                <w:sz w:val="22"/>
                <w:szCs w:val="22"/>
              </w:rPr>
              <w:t>7,5</w:t>
            </w:r>
          </w:p>
        </w:tc>
      </w:tr>
      <w:tr w:rsidR="00F052F7" w:rsidRPr="00A8415C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37815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255,6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Дорожное хозяйство (доро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ж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255,6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242,6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242,6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9126727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242,6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9126727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242,6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708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708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708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708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708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9126727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708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A4939" w:rsidRDefault="00F052F7" w:rsidP="00951705">
            <w:pPr>
              <w:jc w:val="right"/>
              <w:rPr>
                <w:sz w:val="22"/>
                <w:szCs w:val="22"/>
              </w:rPr>
            </w:pPr>
            <w:r w:rsidRPr="00FA4939">
              <w:rPr>
                <w:sz w:val="22"/>
                <w:szCs w:val="22"/>
              </w:rPr>
              <w:t>13,0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A4939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51,0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1C57CF">
              <w:rPr>
                <w:b/>
                <w:sz w:val="22"/>
                <w:szCs w:val="22"/>
              </w:rPr>
              <w:t>36,0</w:t>
            </w:r>
          </w:p>
        </w:tc>
      </w:tr>
      <w:tr w:rsidR="00F052F7" w:rsidRPr="00FA4939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color w:val="000000"/>
                <w:sz w:val="22"/>
                <w:szCs w:val="22"/>
              </w:rPr>
            </w:pPr>
            <w:r w:rsidRPr="007563F7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00E7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052F7" w:rsidRPr="00FA4939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00E7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9911410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00E7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052F7" w:rsidRPr="00FA4939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9911410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00E7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color w:val="000000"/>
                <w:sz w:val="22"/>
                <w:szCs w:val="22"/>
              </w:rPr>
            </w:pPr>
            <w:r w:rsidRPr="004F2D0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CF4AFA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CF4AFA">
              <w:rPr>
                <w:b/>
                <w:sz w:val="22"/>
                <w:szCs w:val="22"/>
              </w:rPr>
              <w:t>15,0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color w:val="000000"/>
                <w:sz w:val="22"/>
                <w:szCs w:val="22"/>
              </w:rPr>
            </w:pPr>
            <w:r w:rsidRPr="004F2D06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9291807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9291807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F052F7" w:rsidRPr="00FA4939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9297120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F052F7" w:rsidRPr="00FA4939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9297120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5142E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36,5</w:t>
            </w:r>
          </w:p>
        </w:tc>
      </w:tr>
      <w:tr w:rsidR="00F052F7" w:rsidRPr="00CA653F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1C57CF">
              <w:rPr>
                <w:b/>
                <w:sz w:val="22"/>
                <w:szCs w:val="22"/>
              </w:rPr>
              <w:t>36,5</w:t>
            </w:r>
          </w:p>
        </w:tc>
      </w:tr>
      <w:tr w:rsidR="00F052F7" w:rsidRPr="003B4BA5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целевая программа  «Развитие системы обращения с отходами производства и потребления на территории Троицкого района на 2012-2016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F052F7" w:rsidRPr="003B4BA5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муниципальных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3606099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F052F7" w:rsidRPr="003B4BA5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3606099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B4BA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962,4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1C57CF">
              <w:rPr>
                <w:b/>
                <w:sz w:val="22"/>
                <w:szCs w:val="22"/>
              </w:rPr>
              <w:t>960,4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4770E" w:rsidRDefault="00F052F7" w:rsidP="00951705">
            <w:pPr>
              <w:jc w:val="right"/>
              <w:rPr>
                <w:sz w:val="22"/>
                <w:szCs w:val="22"/>
              </w:rPr>
            </w:pPr>
            <w:r w:rsidRPr="0054770E">
              <w:rPr>
                <w:sz w:val="22"/>
                <w:szCs w:val="22"/>
              </w:rPr>
              <w:t>686,4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686,4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0221053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651,1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E0CA6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color w:val="000000"/>
                <w:sz w:val="22"/>
                <w:szCs w:val="22"/>
              </w:rPr>
              <w:t>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0221053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576,8</w:t>
            </w:r>
          </w:p>
        </w:tc>
      </w:tr>
      <w:tr w:rsidR="00F052F7" w:rsidRPr="009E4329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0221053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0221057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35,3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E0CA6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0221057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0221057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F052F7" w:rsidRPr="007D29B3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274,0</w:t>
            </w:r>
          </w:p>
        </w:tc>
      </w:tr>
      <w:tr w:rsidR="00F052F7" w:rsidRPr="007D29B3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52E4" w:rsidRDefault="00F052F7" w:rsidP="00951705">
            <w:pPr>
              <w:jc w:val="right"/>
              <w:rPr>
                <w:sz w:val="22"/>
                <w:szCs w:val="22"/>
              </w:rPr>
            </w:pPr>
            <w:r w:rsidRPr="005252E4">
              <w:rPr>
                <w:sz w:val="22"/>
                <w:szCs w:val="22"/>
              </w:rPr>
              <w:t>274,0</w:t>
            </w:r>
          </w:p>
        </w:tc>
      </w:tr>
      <w:tr w:rsidR="00F052F7" w:rsidRPr="005252E4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9297119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52E4" w:rsidRDefault="00F052F7" w:rsidP="00951705">
            <w:pPr>
              <w:jc w:val="right"/>
              <w:rPr>
                <w:sz w:val="22"/>
                <w:szCs w:val="22"/>
              </w:rPr>
            </w:pPr>
            <w:r w:rsidRPr="005252E4">
              <w:rPr>
                <w:sz w:val="22"/>
                <w:szCs w:val="22"/>
              </w:rPr>
              <w:t>274,0</w:t>
            </w:r>
          </w:p>
        </w:tc>
      </w:tr>
      <w:tr w:rsidR="00F052F7" w:rsidRPr="007D29B3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9297119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52E4" w:rsidRDefault="00F052F7" w:rsidP="00951705">
            <w:pPr>
              <w:jc w:val="right"/>
              <w:rPr>
                <w:sz w:val="22"/>
                <w:szCs w:val="22"/>
              </w:rPr>
            </w:pPr>
            <w:r w:rsidRPr="005252E4">
              <w:rPr>
                <w:sz w:val="22"/>
                <w:szCs w:val="22"/>
              </w:rPr>
              <w:t>274,0</w:t>
            </w:r>
          </w:p>
        </w:tc>
      </w:tr>
      <w:tr w:rsidR="00F052F7" w:rsidRPr="007D29B3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E6D60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E6D60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1C57CF">
              <w:rPr>
                <w:b/>
                <w:sz w:val="22"/>
                <w:szCs w:val="22"/>
              </w:rPr>
              <w:t>2,0</w:t>
            </w:r>
          </w:p>
        </w:tc>
      </w:tr>
      <w:tr w:rsidR="00F052F7" w:rsidRPr="002E6D60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целевая программа Троицкого района «Развитие культуры Троицкого </w:t>
            </w:r>
            <w:proofErr w:type="spellStart"/>
            <w:r>
              <w:rPr>
                <w:sz w:val="22"/>
                <w:szCs w:val="22"/>
              </w:rPr>
              <w:t>района</w:t>
            </w:r>
            <w:proofErr w:type="gramStart"/>
            <w:r>
              <w:rPr>
                <w:sz w:val="22"/>
                <w:szCs w:val="22"/>
              </w:rPr>
              <w:t>»н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2015-2020годы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2,0</w:t>
            </w:r>
          </w:p>
        </w:tc>
      </w:tr>
      <w:tr w:rsidR="00F052F7" w:rsidRPr="002E6D60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  <w:p w:rsidR="00F052F7" w:rsidRDefault="00F052F7" w:rsidP="00951705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 w:rsidRPr="00EC0275">
              <w:rPr>
                <w:sz w:val="22"/>
                <w:szCs w:val="22"/>
              </w:rPr>
              <w:t>2,0</w:t>
            </w:r>
          </w:p>
        </w:tc>
      </w:tr>
      <w:tr w:rsidR="00F052F7" w:rsidRPr="00AC0698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AC0698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AC069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AC069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AC069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AC069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4456656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AC069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AC0698" w:rsidRDefault="00F052F7" w:rsidP="00951705">
            <w:pPr>
              <w:jc w:val="right"/>
              <w:rPr>
                <w:sz w:val="22"/>
                <w:szCs w:val="22"/>
              </w:rPr>
            </w:pPr>
            <w:r w:rsidRPr="00AC0698">
              <w:rPr>
                <w:sz w:val="22"/>
                <w:szCs w:val="22"/>
              </w:rPr>
              <w:t>2,0</w:t>
            </w:r>
          </w:p>
        </w:tc>
      </w:tr>
      <w:tr w:rsidR="00F052F7" w:rsidRPr="004F2D06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B60E0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72,7</w:t>
            </w:r>
          </w:p>
        </w:tc>
      </w:tr>
      <w:tr w:rsidR="00F052F7" w:rsidRPr="004F2D06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1C57CF">
              <w:rPr>
                <w:b/>
                <w:sz w:val="22"/>
                <w:szCs w:val="22"/>
              </w:rPr>
              <w:t>72,7</w:t>
            </w:r>
          </w:p>
        </w:tc>
      </w:tr>
      <w:tr w:rsidR="00F052F7" w:rsidRPr="004F2D06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отрасли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F052F7" w:rsidRPr="004F2D06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F052F7" w:rsidRPr="004F2D06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 w:rsidRPr="004F2D06"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9041627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F052F7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A55792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A55792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A55792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9041627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F2D0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F052F7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sz w:val="22"/>
                <w:szCs w:val="22"/>
              </w:rPr>
            </w:pPr>
            <w:r w:rsidRPr="001C57CF">
              <w:rPr>
                <w:sz w:val="22"/>
                <w:szCs w:val="22"/>
              </w:rPr>
              <w:t>39,3</w:t>
            </w:r>
          </w:p>
        </w:tc>
      </w:tr>
      <w:tr w:rsidR="00F052F7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C57CF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 w:rsidRPr="001C57CF">
              <w:rPr>
                <w:b/>
                <w:sz w:val="22"/>
                <w:szCs w:val="22"/>
              </w:rPr>
              <w:t>39,3</w:t>
            </w:r>
          </w:p>
        </w:tc>
      </w:tr>
      <w:tr w:rsidR="00F052F7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F052F7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F052F7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9031669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F052F7" w:rsidRPr="00A55792" w:rsidTr="00951705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)о</w:t>
            </w:r>
            <w:proofErr w:type="gramEnd"/>
            <w:r>
              <w:rPr>
                <w:sz w:val="22"/>
                <w:szCs w:val="22"/>
              </w:rPr>
              <w:t>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9031669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EC0275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</w:tbl>
    <w:p w:rsidR="00F052F7" w:rsidRDefault="00F052F7" w:rsidP="00F052F7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                                                                                                    </w:t>
      </w: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                                                                                                  </w:t>
      </w: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Pr="00272061" w:rsidRDefault="00F052F7" w:rsidP="00F052F7">
      <w:r>
        <w:t xml:space="preserve">                                                                                          ПРИЛОЖЕНИЕ №4                                                                     </w:t>
      </w:r>
    </w:p>
    <w:p w:rsidR="00F052F7" w:rsidRPr="00585291" w:rsidRDefault="00F052F7" w:rsidP="00F052F7">
      <w:pPr>
        <w:tabs>
          <w:tab w:val="left" w:pos="5100"/>
        </w:tabs>
        <w:ind w:left="5400"/>
      </w:pPr>
      <w:r w:rsidRPr="00272061">
        <w:t xml:space="preserve">к решению </w:t>
      </w:r>
      <w:proofErr w:type="spellStart"/>
      <w:r w:rsidRPr="00272061">
        <w:t>Зелёнополянского</w:t>
      </w:r>
      <w:proofErr w:type="spellEnd"/>
      <w:r>
        <w:t xml:space="preserve"> сельского  </w:t>
      </w:r>
      <w:r w:rsidRPr="00272061">
        <w:t>Совета депут</w:t>
      </w:r>
      <w:r>
        <w:t xml:space="preserve">атов Троицкого района Алтайского  </w:t>
      </w:r>
      <w:r w:rsidRPr="00272061">
        <w:t>края</w:t>
      </w:r>
      <w:r>
        <w:t xml:space="preserve">  </w:t>
      </w:r>
      <w:r>
        <w:rPr>
          <w:color w:val="000000"/>
        </w:rPr>
        <w:t xml:space="preserve">№4 </w:t>
      </w:r>
      <w:r w:rsidRPr="00272061">
        <w:rPr>
          <w:color w:val="000000"/>
        </w:rPr>
        <w:t>от</w:t>
      </w:r>
      <w:r>
        <w:rPr>
          <w:color w:val="000000"/>
        </w:rPr>
        <w:t xml:space="preserve"> 17.03.2016г. </w:t>
      </w:r>
      <w:r w:rsidRPr="00272061">
        <w:rPr>
          <w:color w:val="000000"/>
        </w:rPr>
        <w:t xml:space="preserve"> </w:t>
      </w:r>
    </w:p>
    <w:p w:rsidR="00F052F7" w:rsidRDefault="00F052F7" w:rsidP="00F052F7">
      <w:r>
        <w:t xml:space="preserve">     </w:t>
      </w:r>
    </w:p>
    <w:p w:rsidR="00F052F7" w:rsidRDefault="00F052F7" w:rsidP="00F052F7">
      <w:pPr>
        <w:tabs>
          <w:tab w:val="left" w:pos="5100"/>
        </w:tabs>
        <w:rPr>
          <w:color w:val="000000"/>
        </w:rPr>
      </w:pPr>
      <w:r>
        <w:t xml:space="preserve">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</w:t>
      </w:r>
    </w:p>
    <w:p w:rsidR="00F052F7" w:rsidRPr="005D7D0D" w:rsidRDefault="00F052F7" w:rsidP="00F052F7">
      <w:pPr>
        <w:tabs>
          <w:tab w:val="left" w:pos="5100"/>
        </w:tabs>
      </w:pPr>
      <w:r w:rsidRPr="0027557F">
        <w:t xml:space="preserve">                                                                         </w:t>
      </w:r>
      <w:r>
        <w:t xml:space="preserve">                     </w:t>
      </w:r>
      <w:r w:rsidRPr="0027557F">
        <w:t xml:space="preserve"> </w:t>
      </w:r>
    </w:p>
    <w:p w:rsidR="00F052F7" w:rsidRPr="0027557F" w:rsidRDefault="00F052F7" w:rsidP="00F052F7">
      <w:pPr>
        <w:pStyle w:val="21"/>
        <w:spacing w:line="240" w:lineRule="exact"/>
        <w:jc w:val="center"/>
        <w:rPr>
          <w:b/>
          <w:i/>
          <w:spacing w:val="-8"/>
          <w:lang w:val="ru-RU"/>
        </w:rPr>
      </w:pPr>
      <w:r w:rsidRPr="0027557F">
        <w:rPr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</w:t>
      </w:r>
      <w:r>
        <w:rPr>
          <w:b/>
          <w:lang w:val="ru-RU"/>
        </w:rPr>
        <w:t>дов бюджетов на 2015</w:t>
      </w:r>
      <w:r w:rsidRPr="0027557F">
        <w:rPr>
          <w:b/>
          <w:lang w:val="ru-RU"/>
        </w:rPr>
        <w:t xml:space="preserve"> год</w:t>
      </w:r>
    </w:p>
    <w:tbl>
      <w:tblPr>
        <w:tblW w:w="95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565"/>
        <w:gridCol w:w="630"/>
        <w:gridCol w:w="1792"/>
        <w:gridCol w:w="644"/>
        <w:gridCol w:w="1069"/>
        <w:gridCol w:w="89"/>
      </w:tblGrid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5D7D0D" w:rsidRDefault="00F052F7" w:rsidP="0095170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D7D0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5D7D0D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D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</w:t>
            </w:r>
          </w:p>
          <w:p w:rsidR="00F052F7" w:rsidRPr="005D7D0D" w:rsidRDefault="00F052F7" w:rsidP="00951705">
            <w:r w:rsidRPr="005D7D0D">
              <w:t>тыс. руб.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rPr>
                <w:b/>
                <w:sz w:val="22"/>
                <w:szCs w:val="22"/>
              </w:rPr>
            </w:pPr>
            <w:r w:rsidRPr="005D7D0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both"/>
              <w:rPr>
                <w:b/>
                <w:sz w:val="22"/>
                <w:szCs w:val="22"/>
              </w:rPr>
            </w:pPr>
            <w:r w:rsidRPr="005D7D0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D7D0D" w:rsidRDefault="00F052F7" w:rsidP="009517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853C0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1 073,9</w:t>
            </w:r>
          </w:p>
        </w:tc>
      </w:tr>
      <w:tr w:rsidR="00F052F7" w:rsidRPr="003F7836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</w:t>
            </w:r>
            <w:r w:rsidRPr="0031351D">
              <w:rPr>
                <w:sz w:val="22"/>
                <w:szCs w:val="22"/>
              </w:rPr>
              <w:t>т</w:t>
            </w:r>
            <w:r w:rsidRPr="0031351D">
              <w:rPr>
                <w:sz w:val="22"/>
                <w:szCs w:val="22"/>
              </w:rPr>
              <w:t>венной власти субъектов Российской Федерации, местных адм</w:t>
            </w:r>
            <w:r w:rsidRPr="0031351D">
              <w:rPr>
                <w:sz w:val="22"/>
                <w:szCs w:val="22"/>
              </w:rPr>
              <w:t>и</w:t>
            </w:r>
            <w:r w:rsidRPr="0031351D">
              <w:rPr>
                <w:sz w:val="22"/>
                <w:szCs w:val="22"/>
              </w:rPr>
              <w:t>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1 056,4</w:t>
            </w:r>
          </w:p>
        </w:tc>
      </w:tr>
      <w:tr w:rsidR="00F052F7" w:rsidRPr="003F7836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т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947,5</w:t>
            </w:r>
          </w:p>
        </w:tc>
      </w:tr>
      <w:tr w:rsidR="00F052F7" w:rsidRPr="003F7836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947,5</w:t>
            </w:r>
          </w:p>
        </w:tc>
      </w:tr>
      <w:tr w:rsidR="00F052F7" w:rsidRPr="003F7836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661,2</w:t>
            </w:r>
          </w:p>
        </w:tc>
      </w:tr>
      <w:tr w:rsidR="00F052F7" w:rsidRPr="003F7836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E0CA6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529,2</w:t>
            </w:r>
          </w:p>
        </w:tc>
      </w:tr>
      <w:tr w:rsidR="00F052F7" w:rsidRPr="003F7836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0121011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850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прочих </w:t>
            </w:r>
            <w:proofErr w:type="spellStart"/>
            <w:r>
              <w:rPr>
                <w:sz w:val="22"/>
                <w:szCs w:val="22"/>
              </w:rPr>
              <w:t>налогов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боров</w:t>
            </w:r>
            <w:proofErr w:type="spellEnd"/>
            <w:r>
              <w:rPr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0121011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286,3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0121013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286,3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94B5C" w:rsidRDefault="00F052F7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94B5C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94B5C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9297119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9297119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94B5C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F052F7" w:rsidRPr="00873153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9502F2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F052F7" w:rsidRPr="003F7836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государс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т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венной власти субъектов Российской Федерации</w:t>
            </w:r>
            <w:proofErr w:type="gramEnd"/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F052F7" w:rsidRPr="003F7836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color w:val="000000"/>
                <w:sz w:val="22"/>
                <w:szCs w:val="22"/>
              </w:rPr>
            </w:pPr>
            <w:r w:rsidRPr="0031351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F052F7" w:rsidRPr="005D7D0D" w:rsidTr="00951705">
        <w:trPr>
          <w:gridAfter w:val="1"/>
          <w:wAfter w:w="89" w:type="dxa"/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Функционирование административных комиссий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0147006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0147006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9111738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9111738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17134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F052F7" w:rsidRPr="007B3D4F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  <w:r w:rsidRPr="007B3D4F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right"/>
              <w:rPr>
                <w:sz w:val="22"/>
                <w:szCs w:val="22"/>
              </w:rPr>
            </w:pPr>
            <w:r w:rsidRPr="007B3D4F">
              <w:rPr>
                <w:sz w:val="22"/>
                <w:szCs w:val="22"/>
              </w:rPr>
              <w:t>3,1</w:t>
            </w:r>
          </w:p>
        </w:tc>
      </w:tr>
      <w:tr w:rsidR="00F052F7" w:rsidRPr="007B3D4F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spacing w:line="228" w:lineRule="auto"/>
              <w:ind w:right="-108"/>
              <w:jc w:val="both"/>
              <w:rPr>
                <w:b/>
                <w:sz w:val="22"/>
                <w:szCs w:val="22"/>
              </w:rPr>
            </w:pPr>
            <w:r w:rsidRPr="00571B3D">
              <w:rPr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  <w:r w:rsidRPr="007B3D4F"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  <w:r w:rsidRPr="007B3D4F"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18"/>
                <w:szCs w:val="18"/>
              </w:rPr>
            </w:pPr>
            <w:r w:rsidRPr="007B3D4F">
              <w:rPr>
                <w:sz w:val="18"/>
                <w:szCs w:val="18"/>
              </w:rPr>
              <w:t>9990000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right"/>
              <w:rPr>
                <w:sz w:val="22"/>
                <w:szCs w:val="22"/>
              </w:rPr>
            </w:pPr>
            <w:r w:rsidRPr="007B3D4F">
              <w:rPr>
                <w:sz w:val="22"/>
                <w:szCs w:val="22"/>
              </w:rPr>
              <w:t>3,1</w:t>
            </w:r>
          </w:p>
        </w:tc>
      </w:tr>
      <w:tr w:rsidR="00F052F7" w:rsidRPr="007B3D4F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7B3D4F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9991471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052F7" w:rsidRPr="007B3D4F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9991471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052F7" w:rsidRPr="0031351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spacing w:line="228" w:lineRule="auto"/>
              <w:ind w:right="-108"/>
              <w:jc w:val="both"/>
              <w:rPr>
                <w:b/>
                <w:sz w:val="22"/>
                <w:szCs w:val="22"/>
              </w:rPr>
            </w:pPr>
            <w:r w:rsidRPr="00021AF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08F1" w:rsidRDefault="00F052F7" w:rsidP="00951705">
            <w:pPr>
              <w:jc w:val="center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72,2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функций органов госуда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р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ственной власти субъектов Российской Федерации</w:t>
            </w:r>
            <w:proofErr w:type="gramEnd"/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 xml:space="preserve"> и органов местного сам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A2831" w:rsidRDefault="00F052F7" w:rsidP="00951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A2831" w:rsidRDefault="00F052F7" w:rsidP="00951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A2831" w:rsidRDefault="00F052F7" w:rsidP="00951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0145118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</w:tr>
      <w:tr w:rsidR="00F052F7" w:rsidRPr="00873153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884DEE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color w:val="000000"/>
                <w:sz w:val="22"/>
                <w:szCs w:val="22"/>
              </w:rPr>
              <w:t>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A2831" w:rsidRDefault="00F052F7" w:rsidP="00951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0145118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873153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A2831" w:rsidRDefault="00F052F7" w:rsidP="009517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0145118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F052F7" w:rsidRPr="0031351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 w:rsidRPr="00021AF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08F1" w:rsidRDefault="00F052F7" w:rsidP="00951705">
            <w:pPr>
              <w:jc w:val="center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255,6</w:t>
            </w:r>
          </w:p>
        </w:tc>
      </w:tr>
      <w:tr w:rsidR="00F052F7" w:rsidRPr="00131859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Дорожное хозяйство (доро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ж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255,6</w:t>
            </w:r>
          </w:p>
        </w:tc>
      </w:tr>
      <w:tr w:rsidR="00F052F7" w:rsidRPr="00131859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255,6</w:t>
            </w:r>
          </w:p>
        </w:tc>
      </w:tr>
      <w:tr w:rsidR="00F052F7" w:rsidRPr="00131859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Мероприятия в области транспорта и дорожного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255,6</w:t>
            </w:r>
          </w:p>
        </w:tc>
      </w:tr>
      <w:tr w:rsidR="00F052F7" w:rsidRPr="00F341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9126727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255,6</w:t>
            </w:r>
          </w:p>
        </w:tc>
      </w:tr>
      <w:tr w:rsidR="00F052F7" w:rsidRPr="007B3D4F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Закупка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9126727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7B3D4F" w:rsidRDefault="00F052F7" w:rsidP="00951705">
            <w:pPr>
              <w:jc w:val="right"/>
              <w:rPr>
                <w:sz w:val="22"/>
                <w:szCs w:val="22"/>
                <w:highlight w:val="magenta"/>
              </w:rPr>
            </w:pPr>
            <w:r w:rsidRPr="001C57CF">
              <w:rPr>
                <w:sz w:val="22"/>
                <w:szCs w:val="22"/>
              </w:rPr>
              <w:t>242,6</w:t>
            </w:r>
          </w:p>
        </w:tc>
      </w:tr>
      <w:tr w:rsidR="00F052F7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F0305" w:rsidRDefault="00F052F7" w:rsidP="00951705">
            <w:pPr>
              <w:rPr>
                <w:color w:val="000000"/>
                <w:sz w:val="22"/>
                <w:szCs w:val="22"/>
              </w:rPr>
            </w:pPr>
            <w:r w:rsidRPr="00FF0305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F0305" w:rsidRDefault="00F052F7" w:rsidP="00951705">
            <w:pPr>
              <w:jc w:val="center"/>
              <w:rPr>
                <w:sz w:val="22"/>
                <w:szCs w:val="22"/>
              </w:rPr>
            </w:pPr>
            <w:r w:rsidRPr="00FF0305">
              <w:rPr>
                <w:sz w:val="22"/>
                <w:szCs w:val="22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F0305" w:rsidRDefault="00F052F7" w:rsidP="00951705">
            <w:pPr>
              <w:jc w:val="center"/>
              <w:rPr>
                <w:sz w:val="22"/>
                <w:szCs w:val="22"/>
              </w:rPr>
            </w:pPr>
            <w:r w:rsidRPr="00FF0305">
              <w:rPr>
                <w:sz w:val="22"/>
                <w:szCs w:val="22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F0305" w:rsidRDefault="00F052F7" w:rsidP="00951705">
            <w:pPr>
              <w:jc w:val="center"/>
              <w:rPr>
                <w:sz w:val="18"/>
                <w:szCs w:val="18"/>
              </w:rPr>
            </w:pPr>
            <w:r w:rsidRPr="00FF0305">
              <w:rPr>
                <w:sz w:val="18"/>
                <w:szCs w:val="18"/>
              </w:rPr>
              <w:t>9126727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F0305" w:rsidRDefault="00F052F7" w:rsidP="00951705">
            <w:pPr>
              <w:jc w:val="center"/>
              <w:rPr>
                <w:sz w:val="22"/>
                <w:szCs w:val="22"/>
              </w:rPr>
            </w:pPr>
            <w:r w:rsidRPr="00FF0305">
              <w:rPr>
                <w:sz w:val="22"/>
                <w:szCs w:val="22"/>
              </w:rPr>
              <w:t>800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F0305" w:rsidRDefault="00F052F7" w:rsidP="00951705">
            <w:pPr>
              <w:jc w:val="right"/>
              <w:rPr>
                <w:sz w:val="22"/>
                <w:szCs w:val="22"/>
              </w:rPr>
            </w:pPr>
            <w:r w:rsidRPr="00FF0305">
              <w:rPr>
                <w:sz w:val="22"/>
                <w:szCs w:val="22"/>
              </w:rPr>
              <w:t>13,0</w:t>
            </w:r>
          </w:p>
        </w:tc>
      </w:tr>
      <w:tr w:rsidR="00F052F7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rPr>
                <w:b/>
                <w:color w:val="000000"/>
                <w:sz w:val="22"/>
                <w:szCs w:val="22"/>
              </w:rPr>
            </w:pPr>
            <w:r w:rsidRPr="00021AF8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08F1" w:rsidRDefault="00F052F7" w:rsidP="009517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08F1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51,0</w:t>
            </w:r>
          </w:p>
        </w:tc>
      </w:tr>
      <w:tr w:rsidR="00F052F7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052F7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color w:val="000000"/>
                <w:sz w:val="22"/>
                <w:szCs w:val="22"/>
              </w:rPr>
            </w:pPr>
            <w:r w:rsidRPr="007563F7">
              <w:rPr>
                <w:color w:val="000000"/>
                <w:sz w:val="22"/>
                <w:szCs w:val="22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052F7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052F7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9911410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052F7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9911410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052F7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color w:val="000000"/>
                <w:sz w:val="22"/>
                <w:szCs w:val="22"/>
              </w:rPr>
            </w:pPr>
            <w:r w:rsidRPr="0031351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 w:rsidRPr="00021AF8"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  <w:r w:rsidRPr="00021AF8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F052F7" w:rsidRPr="00EC143C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jc w:val="center"/>
              <w:rPr>
                <w:sz w:val="22"/>
                <w:szCs w:val="22"/>
              </w:rPr>
            </w:pPr>
            <w:r w:rsidRPr="00BD4A01"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jc w:val="center"/>
              <w:rPr>
                <w:sz w:val="22"/>
                <w:szCs w:val="22"/>
              </w:rPr>
            </w:pPr>
            <w:r w:rsidRPr="00BD4A01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9291807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F052F7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jc w:val="center"/>
              <w:rPr>
                <w:sz w:val="22"/>
                <w:szCs w:val="22"/>
              </w:rPr>
            </w:pPr>
            <w:r w:rsidRPr="00BD4A01"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jc w:val="center"/>
              <w:rPr>
                <w:sz w:val="22"/>
                <w:szCs w:val="22"/>
              </w:rPr>
            </w:pPr>
            <w:r w:rsidRPr="00BD4A01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jc w:val="center"/>
              <w:rPr>
                <w:sz w:val="18"/>
                <w:szCs w:val="18"/>
              </w:rPr>
            </w:pPr>
            <w:r w:rsidRPr="00BD4A01">
              <w:rPr>
                <w:sz w:val="18"/>
                <w:szCs w:val="18"/>
              </w:rPr>
              <w:t>929</w:t>
            </w:r>
            <w:r>
              <w:rPr>
                <w:sz w:val="18"/>
                <w:szCs w:val="18"/>
              </w:rPr>
              <w:t>1807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D4A01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F052F7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D61C91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благоустройству кладбищ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9297120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F052F7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9297120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F052F7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rPr>
                <w:b/>
                <w:color w:val="000000"/>
                <w:sz w:val="22"/>
                <w:szCs w:val="22"/>
              </w:rPr>
            </w:pPr>
            <w:r w:rsidRPr="00021AF8">
              <w:rPr>
                <w:b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center"/>
              <w:rPr>
                <w:b/>
                <w:sz w:val="22"/>
                <w:szCs w:val="22"/>
              </w:rPr>
            </w:pPr>
            <w:r w:rsidRPr="00021AF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021AF8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36,5</w:t>
            </w:r>
          </w:p>
        </w:tc>
      </w:tr>
      <w:tr w:rsidR="00F052F7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F052F7" w:rsidRPr="00170352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целевая программа «Развитие системы обращения с отходами производства и потребления на территории Троицкого района на 2012-2016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F052F7" w:rsidRPr="0021667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муниципальных программ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jc w:val="center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jc w:val="center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3606099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F052F7" w:rsidRPr="0021667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4F2D06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jc w:val="center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jc w:val="center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3606099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jc w:val="center"/>
              <w:rPr>
                <w:sz w:val="22"/>
                <w:szCs w:val="22"/>
              </w:rPr>
            </w:pPr>
            <w:r w:rsidRPr="00216674"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 w:rsidRPr="00216674">
              <w:rPr>
                <w:b/>
                <w:sz w:val="22"/>
                <w:szCs w:val="22"/>
              </w:rPr>
              <w:t>Культура и 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08F1" w:rsidRDefault="00F052F7" w:rsidP="00951705">
            <w:pPr>
              <w:jc w:val="center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962,4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960,4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Государственные и муниципальные учреждения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</w:p>
        </w:tc>
      </w:tr>
      <w:tr w:rsidR="00F052F7" w:rsidRPr="0079738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Государственные и муниципальные учреждения в сфере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0221053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651,1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85DA5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color w:val="000000"/>
                <w:sz w:val="22"/>
                <w:szCs w:val="22"/>
              </w:rPr>
              <w:t>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0221053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576,8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rPr>
                <w:rFonts w:ascii="Times New Romas" w:hAnsi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0221053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Библиотеки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0221057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185DA5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22"/>
                <w:szCs w:val="22"/>
              </w:rPr>
              <w:t>)о</w:t>
            </w:r>
            <w:proofErr w:type="gramEnd"/>
            <w:r>
              <w:rPr>
                <w:color w:val="000000"/>
                <w:sz w:val="22"/>
                <w:szCs w:val="22"/>
              </w:rPr>
              <w:t>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0221057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17D2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B17D2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0221057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34A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34A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34A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34A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34A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34A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9297119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Прочая з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акупка товаров, работ и услуг для г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о</w:t>
            </w:r>
            <w:r w:rsidRPr="0031351D">
              <w:rPr>
                <w:rFonts w:ascii="Times New Romas" w:hAnsi="Times New Romas"/>
                <w:color w:val="000000"/>
                <w:sz w:val="22"/>
                <w:szCs w:val="22"/>
              </w:rPr>
              <w:t>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34A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34A55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9297119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764EC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764EC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70AE6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целевая программа Троицкого района «Развитие культуры Троицкого района» на 2015-2020годы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70AE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F70AE6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F052F7" w:rsidRPr="005433BA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</w:t>
            </w:r>
            <w:proofErr w:type="gramStart"/>
            <w:r>
              <w:rPr>
                <w:color w:val="000000"/>
                <w:sz w:val="22"/>
                <w:szCs w:val="22"/>
              </w:rPr>
              <w:t>х(</w:t>
            </w:r>
            <w:proofErr w:type="gramEnd"/>
            <w:r>
              <w:rPr>
                <w:color w:val="000000"/>
                <w:sz w:val="22"/>
                <w:szCs w:val="22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4456656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F052F7" w:rsidRPr="0079738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spacing w:line="228" w:lineRule="auto"/>
              <w:ind w:right="-108"/>
              <w:rPr>
                <w:b/>
                <w:sz w:val="22"/>
                <w:szCs w:val="22"/>
              </w:rPr>
            </w:pPr>
            <w:r w:rsidRPr="0021667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08F1" w:rsidRDefault="00F052F7" w:rsidP="00951705">
            <w:pPr>
              <w:jc w:val="center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72,7</w:t>
            </w:r>
          </w:p>
        </w:tc>
      </w:tr>
      <w:tr w:rsidR="00F052F7" w:rsidRPr="005D7D0D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F052F7" w:rsidRPr="003F7836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отрасли социальной сферы</w:t>
            </w:r>
            <w:r w:rsidRPr="003135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F052F7" w:rsidRPr="00104D68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9041627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F052F7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9041627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 w:rsidRPr="0031351D">
              <w:rPr>
                <w:sz w:val="22"/>
                <w:szCs w:val="22"/>
              </w:rPr>
              <w:t>300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F052F7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216674" w:rsidRDefault="00F052F7" w:rsidP="00951705">
            <w:pPr>
              <w:rPr>
                <w:b/>
                <w:sz w:val="22"/>
                <w:szCs w:val="22"/>
              </w:rPr>
            </w:pPr>
            <w:r w:rsidRPr="00216674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08F1" w:rsidRDefault="00F052F7" w:rsidP="00951705">
            <w:pPr>
              <w:jc w:val="center"/>
              <w:rPr>
                <w:b/>
                <w:sz w:val="22"/>
                <w:szCs w:val="22"/>
              </w:rPr>
            </w:pPr>
            <w:r w:rsidRPr="005208F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5208F1" w:rsidRDefault="00F052F7" w:rsidP="0095170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39,3</w:t>
            </w:r>
          </w:p>
        </w:tc>
      </w:tr>
      <w:tr w:rsidR="00F052F7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F052F7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 и физической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F052F7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Центры спортивной подготовк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сборные команды)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9031669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  <w:tr w:rsidR="00F052F7" w:rsidRPr="00796EA4" w:rsidTr="00951705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9031669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31351D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</w:tr>
    </w:tbl>
    <w:p w:rsidR="00F052F7" w:rsidRPr="0074462B" w:rsidRDefault="00F052F7" w:rsidP="00F052F7">
      <w:pPr>
        <w:jc w:val="both"/>
      </w:pPr>
      <w:r w:rsidRPr="004764EC">
        <w:rPr>
          <w:sz w:val="22"/>
          <w:szCs w:val="22"/>
        </w:rPr>
        <w:t xml:space="preserve"> </w:t>
      </w:r>
      <w:r w:rsidRPr="005D7D0D">
        <w:t xml:space="preserve">                                                                           </w:t>
      </w: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F052F7" w:rsidRPr="00272061" w:rsidRDefault="00F052F7" w:rsidP="00F052F7">
      <w:pPr>
        <w:ind w:left="5400" w:firstLine="3600"/>
      </w:pPr>
      <w:r>
        <w:t xml:space="preserve">                                                                                                                                                     </w:t>
      </w:r>
      <w:r w:rsidRPr="00272061">
        <w:t>ПРИЛОЖЕНИЕ №</w:t>
      </w:r>
      <w:r>
        <w:t xml:space="preserve"> 5</w:t>
      </w:r>
      <w:r w:rsidRPr="00272061">
        <w:t xml:space="preserve">     </w:t>
      </w:r>
    </w:p>
    <w:p w:rsidR="00F052F7" w:rsidRPr="00585291" w:rsidRDefault="00F052F7" w:rsidP="00F052F7">
      <w:pPr>
        <w:tabs>
          <w:tab w:val="left" w:pos="5100"/>
        </w:tabs>
        <w:ind w:left="5400"/>
      </w:pPr>
      <w:r w:rsidRPr="00272061">
        <w:t xml:space="preserve">к решению </w:t>
      </w:r>
      <w:proofErr w:type="spellStart"/>
      <w:r w:rsidRPr="00272061">
        <w:t>Зелёнополянского</w:t>
      </w:r>
      <w:proofErr w:type="spellEnd"/>
      <w:r>
        <w:t xml:space="preserve"> сельского  </w:t>
      </w:r>
      <w:r w:rsidRPr="00272061">
        <w:t>Совета депут</w:t>
      </w:r>
      <w:r>
        <w:t xml:space="preserve">атов Троицкого района Алтайского  </w:t>
      </w:r>
      <w:r w:rsidRPr="00272061">
        <w:t>края</w:t>
      </w:r>
      <w:r>
        <w:t xml:space="preserve">  </w:t>
      </w:r>
      <w:r>
        <w:rPr>
          <w:color w:val="000000"/>
        </w:rPr>
        <w:t xml:space="preserve">№4 </w:t>
      </w:r>
      <w:r w:rsidRPr="00272061">
        <w:rPr>
          <w:color w:val="000000"/>
        </w:rPr>
        <w:t>от</w:t>
      </w:r>
      <w:r>
        <w:rPr>
          <w:color w:val="000000"/>
        </w:rPr>
        <w:t xml:space="preserve"> 17.03.2016г. </w:t>
      </w:r>
      <w:r w:rsidRPr="00272061">
        <w:rPr>
          <w:color w:val="000000"/>
        </w:rPr>
        <w:t xml:space="preserve"> </w:t>
      </w:r>
    </w:p>
    <w:p w:rsidR="00F052F7" w:rsidRDefault="00F052F7" w:rsidP="00F052F7">
      <w:r>
        <w:t xml:space="preserve">   </w:t>
      </w:r>
    </w:p>
    <w:p w:rsidR="00F052F7" w:rsidRDefault="00F052F7" w:rsidP="00F052F7">
      <w:pPr>
        <w:rPr>
          <w:b/>
          <w:caps/>
          <w:sz w:val="20"/>
          <w:szCs w:val="20"/>
        </w:rPr>
      </w:pPr>
    </w:p>
    <w:p w:rsidR="00F052F7" w:rsidRDefault="00F052F7" w:rsidP="00F052F7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F052F7" w:rsidRPr="005D7D0D" w:rsidRDefault="00F052F7" w:rsidP="00F052F7">
      <w:pPr>
        <w:pStyle w:val="a3"/>
        <w:tabs>
          <w:tab w:val="clear" w:pos="4677"/>
          <w:tab w:val="clear" w:pos="9355"/>
        </w:tabs>
        <w:jc w:val="center"/>
        <w:rPr>
          <w:lang w:val="ru-RU"/>
        </w:rPr>
      </w:pPr>
    </w:p>
    <w:p w:rsidR="00F052F7" w:rsidRPr="009D2D91" w:rsidRDefault="00F052F7" w:rsidP="00F052F7">
      <w:pPr>
        <w:tabs>
          <w:tab w:val="left" w:pos="390"/>
          <w:tab w:val="center" w:pos="4677"/>
        </w:tabs>
        <w:spacing w:line="240" w:lineRule="exact"/>
        <w:jc w:val="center"/>
        <w:rPr>
          <w:b/>
        </w:rPr>
      </w:pPr>
      <w:r w:rsidRPr="009D2D91">
        <w:rPr>
          <w:b/>
        </w:rPr>
        <w:t xml:space="preserve">Муниципальные целевые программы </w:t>
      </w:r>
      <w:r>
        <w:rPr>
          <w:b/>
        </w:rPr>
        <w:t>на 2015</w:t>
      </w:r>
      <w:r w:rsidRPr="009D2D91">
        <w:rPr>
          <w:b/>
        </w:rPr>
        <w:t xml:space="preserve"> год</w:t>
      </w:r>
    </w:p>
    <w:p w:rsidR="00F052F7" w:rsidRPr="005D7D0D" w:rsidRDefault="00F052F7" w:rsidP="00F052F7">
      <w:pPr>
        <w:tabs>
          <w:tab w:val="left" w:pos="5775"/>
          <w:tab w:val="right" w:pos="9354"/>
        </w:tabs>
      </w:pPr>
      <w:r w:rsidRPr="005D7D0D">
        <w:tab/>
        <w:t xml:space="preserve">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2160"/>
      </w:tblGrid>
      <w:tr w:rsidR="00F052F7" w:rsidRPr="003B2713" w:rsidTr="0095170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3B2713" w:rsidRDefault="00F052F7" w:rsidP="00951705">
            <w:pPr>
              <w:pStyle w:val="4"/>
              <w:ind w:firstLine="0"/>
              <w:jc w:val="center"/>
              <w:rPr>
                <w:b w:val="0"/>
                <w:sz w:val="22"/>
              </w:rPr>
            </w:pPr>
            <w:r w:rsidRPr="003B2713">
              <w:rPr>
                <w:b w:val="0"/>
                <w:sz w:val="22"/>
              </w:rPr>
              <w:t xml:space="preserve">№ </w:t>
            </w:r>
            <w:proofErr w:type="gramStart"/>
            <w:r w:rsidRPr="003B2713">
              <w:rPr>
                <w:b w:val="0"/>
                <w:sz w:val="22"/>
              </w:rPr>
              <w:t>п</w:t>
            </w:r>
            <w:proofErr w:type="gramEnd"/>
            <w:r w:rsidRPr="003B2713">
              <w:rPr>
                <w:b w:val="0"/>
                <w:sz w:val="22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3B2713" w:rsidRDefault="00F052F7" w:rsidP="0095170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3B2713">
              <w:rPr>
                <w:rFonts w:ascii="Times New Roman" w:hAnsi="Times New Roman" w:cs="Times New Roman"/>
                <w:b w:val="0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7" w:rsidRPr="003B2713" w:rsidRDefault="00F052F7" w:rsidP="00951705">
            <w:pPr>
              <w:pStyle w:val="2"/>
              <w:ind w:right="-108"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3B2713">
              <w:rPr>
                <w:rFonts w:ascii="Times New Roman" w:hAnsi="Times New Roman" w:cs="Times New Roman"/>
                <w:b w:val="0"/>
              </w:rPr>
              <w:t>Объем финансирования</w:t>
            </w:r>
          </w:p>
          <w:p w:rsidR="00F052F7" w:rsidRPr="003B2713" w:rsidRDefault="00F052F7" w:rsidP="00951705">
            <w:pPr>
              <w:ind w:right="-108"/>
              <w:jc w:val="center"/>
              <w:rPr>
                <w:sz w:val="22"/>
                <w:szCs w:val="22"/>
              </w:rPr>
            </w:pPr>
            <w:r w:rsidRPr="003B2713">
              <w:rPr>
                <w:sz w:val="22"/>
                <w:szCs w:val="22"/>
              </w:rPr>
              <w:t>тыс. руб.</w:t>
            </w:r>
          </w:p>
        </w:tc>
      </w:tr>
      <w:tr w:rsidR="00F052F7" w:rsidRPr="003B2713" w:rsidTr="0095170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3B2713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целевая программа Троицкого района «Развитие культуры Троицкого </w:t>
            </w:r>
            <w:proofErr w:type="spellStart"/>
            <w:r>
              <w:rPr>
                <w:sz w:val="22"/>
                <w:szCs w:val="22"/>
              </w:rPr>
              <w:t>района</w:t>
            </w:r>
            <w:proofErr w:type="gramStart"/>
            <w:r>
              <w:rPr>
                <w:sz w:val="22"/>
                <w:szCs w:val="22"/>
              </w:rPr>
              <w:t>»н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2015-2020годы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F052F7" w:rsidRPr="003B2713" w:rsidTr="0095170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52F7" w:rsidRPr="003B2713" w:rsidRDefault="00F052F7" w:rsidP="00951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2F7" w:rsidRPr="004520E9" w:rsidRDefault="00F052F7" w:rsidP="0095170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F7" w:rsidRPr="003B2713" w:rsidRDefault="00F052F7" w:rsidP="00951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</w:tr>
    </w:tbl>
    <w:p w:rsidR="00F052F7" w:rsidRPr="005D7D0D" w:rsidRDefault="00F052F7" w:rsidP="00F052F7">
      <w:pPr>
        <w:ind w:left="5580"/>
      </w:pPr>
      <w:r>
        <w:t xml:space="preserve"> </w:t>
      </w:r>
    </w:p>
    <w:p w:rsidR="00F052F7" w:rsidRPr="004B5DDA" w:rsidRDefault="00F052F7" w:rsidP="00F052F7">
      <w:pPr>
        <w:jc w:val="both"/>
      </w:pPr>
      <w:r w:rsidRPr="00E36411">
        <w:rPr>
          <w:sz w:val="28"/>
          <w:szCs w:val="28"/>
        </w:rPr>
        <w:tab/>
      </w:r>
      <w:r w:rsidRPr="00E36411">
        <w:rPr>
          <w:sz w:val="28"/>
          <w:szCs w:val="28"/>
        </w:rPr>
        <w:tab/>
      </w:r>
      <w:r w:rsidRPr="00E36411">
        <w:rPr>
          <w:sz w:val="28"/>
          <w:szCs w:val="28"/>
        </w:rPr>
        <w:tab/>
      </w:r>
      <w:r w:rsidRPr="00E36411">
        <w:rPr>
          <w:sz w:val="28"/>
          <w:szCs w:val="28"/>
        </w:rPr>
        <w:tab/>
      </w:r>
      <w:r w:rsidRPr="00E36411">
        <w:rPr>
          <w:sz w:val="28"/>
          <w:szCs w:val="28"/>
        </w:rPr>
        <w:tab/>
      </w:r>
      <w:r w:rsidRPr="00E36411">
        <w:rPr>
          <w:sz w:val="28"/>
          <w:szCs w:val="28"/>
        </w:rPr>
        <w:tab/>
      </w:r>
      <w:r w:rsidRPr="004B5DDA">
        <w:t xml:space="preserve">                                                                                                                       </w:t>
      </w:r>
    </w:p>
    <w:p w:rsidR="00F052F7" w:rsidRDefault="00F052F7" w:rsidP="00F052F7"/>
    <w:p w:rsidR="00F052F7" w:rsidRDefault="00F052F7" w:rsidP="00F052F7"/>
    <w:p w:rsidR="00F052F7" w:rsidRDefault="00F052F7" w:rsidP="00F052F7"/>
    <w:p w:rsidR="00F052F7" w:rsidRDefault="00F052F7" w:rsidP="00F052F7">
      <w:pPr>
        <w:tabs>
          <w:tab w:val="left" w:pos="1980"/>
        </w:tabs>
        <w:jc w:val="center"/>
        <w:rPr>
          <w:b/>
          <w:caps/>
        </w:rPr>
      </w:pPr>
    </w:p>
    <w:p w:rsidR="00F052F7" w:rsidRDefault="00F052F7" w:rsidP="00F052F7">
      <w:pPr>
        <w:tabs>
          <w:tab w:val="left" w:pos="1980"/>
        </w:tabs>
        <w:jc w:val="center"/>
        <w:rPr>
          <w:b/>
          <w:caps/>
        </w:rPr>
      </w:pPr>
    </w:p>
    <w:p w:rsidR="00F052F7" w:rsidRDefault="00F052F7" w:rsidP="00F052F7">
      <w:pPr>
        <w:tabs>
          <w:tab w:val="left" w:pos="1980"/>
        </w:tabs>
        <w:jc w:val="center"/>
        <w:rPr>
          <w:b/>
          <w:caps/>
        </w:rPr>
      </w:pPr>
    </w:p>
    <w:p w:rsidR="00F052F7" w:rsidRDefault="00F052F7" w:rsidP="00F052F7">
      <w:pPr>
        <w:tabs>
          <w:tab w:val="left" w:pos="1980"/>
        </w:tabs>
        <w:jc w:val="center"/>
        <w:rPr>
          <w:b/>
          <w:caps/>
        </w:rPr>
      </w:pPr>
    </w:p>
    <w:p w:rsidR="00F052F7" w:rsidRDefault="00F052F7" w:rsidP="00F052F7">
      <w:pPr>
        <w:tabs>
          <w:tab w:val="left" w:pos="1980"/>
        </w:tabs>
        <w:jc w:val="center"/>
        <w:rPr>
          <w:b/>
          <w:caps/>
        </w:rPr>
      </w:pPr>
    </w:p>
    <w:p w:rsidR="00F052F7" w:rsidRDefault="00F052F7" w:rsidP="00F052F7">
      <w:pPr>
        <w:tabs>
          <w:tab w:val="left" w:pos="1980"/>
        </w:tabs>
        <w:jc w:val="center"/>
        <w:rPr>
          <w:b/>
          <w:caps/>
        </w:rPr>
      </w:pPr>
    </w:p>
    <w:p w:rsidR="00F052F7" w:rsidRDefault="00F052F7" w:rsidP="00F052F7">
      <w:pPr>
        <w:tabs>
          <w:tab w:val="left" w:pos="1980"/>
        </w:tabs>
        <w:jc w:val="center"/>
        <w:rPr>
          <w:b/>
          <w:caps/>
        </w:rPr>
      </w:pPr>
    </w:p>
    <w:p w:rsidR="00ED42FD" w:rsidRDefault="00ED42FD"/>
    <w:sectPr w:rsidR="00ED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6"/>
  </w:num>
  <w:num w:numId="5">
    <w:abstractNumId w:val="25"/>
  </w:num>
  <w:num w:numId="6">
    <w:abstractNumId w:val="17"/>
  </w:num>
  <w:num w:numId="7">
    <w:abstractNumId w:val="4"/>
  </w:num>
  <w:num w:numId="8">
    <w:abstractNumId w:val="9"/>
  </w:num>
  <w:num w:numId="9">
    <w:abstractNumId w:val="34"/>
  </w:num>
  <w:num w:numId="10">
    <w:abstractNumId w:val="12"/>
  </w:num>
  <w:num w:numId="11">
    <w:abstractNumId w:val="6"/>
  </w:num>
  <w:num w:numId="12">
    <w:abstractNumId w:val="13"/>
  </w:num>
  <w:num w:numId="13">
    <w:abstractNumId w:val="19"/>
  </w:num>
  <w:num w:numId="14">
    <w:abstractNumId w:val="20"/>
  </w:num>
  <w:num w:numId="15">
    <w:abstractNumId w:val="35"/>
  </w:num>
  <w:num w:numId="16">
    <w:abstractNumId w:val="30"/>
  </w:num>
  <w:num w:numId="17">
    <w:abstractNumId w:val="24"/>
  </w:num>
  <w:num w:numId="18">
    <w:abstractNumId w:val="33"/>
  </w:num>
  <w:num w:numId="19">
    <w:abstractNumId w:val="21"/>
  </w:num>
  <w:num w:numId="20">
    <w:abstractNumId w:val="26"/>
  </w:num>
  <w:num w:numId="21">
    <w:abstractNumId w:val="11"/>
  </w:num>
  <w:num w:numId="22">
    <w:abstractNumId w:val="8"/>
  </w:num>
  <w:num w:numId="23">
    <w:abstractNumId w:val="18"/>
  </w:num>
  <w:num w:numId="24">
    <w:abstractNumId w:val="15"/>
  </w:num>
  <w:num w:numId="25">
    <w:abstractNumId w:val="22"/>
  </w:num>
  <w:num w:numId="26">
    <w:abstractNumId w:val="31"/>
  </w:num>
  <w:num w:numId="27">
    <w:abstractNumId w:val="14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</w:num>
  <w:num w:numId="33">
    <w:abstractNumId w:val="0"/>
  </w:num>
  <w:num w:numId="34">
    <w:abstractNumId w:val="0"/>
    <w:lvlOverride w:ilvl="0"/>
  </w:num>
  <w:num w:numId="35">
    <w:abstractNumId w:val="32"/>
    <w:lvlOverride w:ilvl="0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0"/>
    <w:rsid w:val="007102E0"/>
    <w:rsid w:val="00ED42FD"/>
    <w:rsid w:val="00F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0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F052F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052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F052F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F052F7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52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52F7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052F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F052F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F052F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footer"/>
    <w:basedOn w:val="a"/>
    <w:link w:val="a4"/>
    <w:rsid w:val="00F052F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F052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F052F7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F052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Subtitle"/>
    <w:basedOn w:val="a"/>
    <w:link w:val="a6"/>
    <w:qFormat/>
    <w:rsid w:val="00F052F7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05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F052F7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F052F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F05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rsid w:val="00F052F7"/>
    <w:pPr>
      <w:widowControl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052F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азвание Знак"/>
    <w:link w:val="aa"/>
    <w:locked/>
    <w:rsid w:val="00F052F7"/>
    <w:rPr>
      <w:sz w:val="28"/>
      <w:lang w:eastAsia="ru-RU"/>
    </w:rPr>
  </w:style>
  <w:style w:type="paragraph" w:styleId="aa">
    <w:name w:val="Title"/>
    <w:basedOn w:val="a"/>
    <w:link w:val="a9"/>
    <w:qFormat/>
    <w:rsid w:val="00F052F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F05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rsid w:val="00F05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2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c">
    <w:name w:val="Знак Знак Знак Знак"/>
    <w:basedOn w:val="a"/>
    <w:rsid w:val="00F052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F052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5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05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F052F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052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F052F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F052F7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052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52F7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052F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F052F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F052F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footer"/>
    <w:basedOn w:val="a"/>
    <w:link w:val="a4"/>
    <w:rsid w:val="00F052F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F052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rsid w:val="00F052F7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F052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Subtitle"/>
    <w:basedOn w:val="a"/>
    <w:link w:val="a6"/>
    <w:qFormat/>
    <w:rsid w:val="00F052F7"/>
    <w:pPr>
      <w:numPr>
        <w:numId w:val="31"/>
      </w:numPr>
      <w:tabs>
        <w:tab w:val="clear" w:pos="643"/>
      </w:tabs>
      <w:ind w:left="0" w:firstLine="0"/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052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F052F7"/>
    <w:pPr>
      <w:numPr>
        <w:numId w:val="33"/>
      </w:numPr>
      <w:tabs>
        <w:tab w:val="clear" w:pos="926"/>
      </w:tabs>
      <w:ind w:left="0" w:firstLine="0"/>
      <w:jc w:val="center"/>
    </w:pPr>
    <w:rPr>
      <w:b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F052F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Title">
    <w:name w:val="ConsTitle"/>
    <w:rsid w:val="00F05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Plain Text"/>
    <w:basedOn w:val="a"/>
    <w:link w:val="a8"/>
    <w:rsid w:val="00F052F7"/>
    <w:pPr>
      <w:widowControl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F052F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азвание Знак"/>
    <w:link w:val="aa"/>
    <w:locked/>
    <w:rsid w:val="00F052F7"/>
    <w:rPr>
      <w:sz w:val="28"/>
      <w:lang w:eastAsia="ru-RU"/>
    </w:rPr>
  </w:style>
  <w:style w:type="paragraph" w:styleId="aa">
    <w:name w:val="Title"/>
    <w:basedOn w:val="a"/>
    <w:link w:val="a9"/>
    <w:qFormat/>
    <w:rsid w:val="00F052F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Название Знак1"/>
    <w:basedOn w:val="a0"/>
    <w:uiPriority w:val="10"/>
    <w:rsid w:val="00F05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rsid w:val="00F05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2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c">
    <w:name w:val="Знак Знак Знак Знак"/>
    <w:basedOn w:val="a"/>
    <w:rsid w:val="00F052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F052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5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4976</Words>
  <Characters>28368</Characters>
  <Application>Microsoft Office Word</Application>
  <DocSecurity>0</DocSecurity>
  <Lines>236</Lines>
  <Paragraphs>66</Paragraphs>
  <ScaleCrop>false</ScaleCrop>
  <Company>*</Company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2017-04-26T09:21:00Z</dcterms:created>
  <dcterms:modified xsi:type="dcterms:W3CDTF">2017-04-26T09:21:00Z</dcterms:modified>
</cp:coreProperties>
</file>